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C165" w14:textId="1C702A9C" w:rsidR="000F0DDD" w:rsidRDefault="000F0DDD" w:rsidP="000F0DDD">
      <w:pPr>
        <w:jc w:val="center"/>
        <w:rPr>
          <w:b/>
          <w:bCs/>
          <w:sz w:val="96"/>
          <w:szCs w:val="96"/>
        </w:rPr>
      </w:pPr>
      <w:r w:rsidRPr="000F0DDD">
        <w:rPr>
          <w:b/>
          <w:bCs/>
          <w:sz w:val="96"/>
          <w:szCs w:val="96"/>
        </w:rPr>
        <w:t>CACS FUNDEB</w:t>
      </w:r>
    </w:p>
    <w:p w14:paraId="161F5866" w14:textId="4B8EFD99" w:rsidR="00786EB6" w:rsidRDefault="00786EB6" w:rsidP="000F0DDD">
      <w:pPr>
        <w:jc w:val="center"/>
        <w:rPr>
          <w:b/>
          <w:bCs/>
          <w:sz w:val="96"/>
          <w:szCs w:val="96"/>
        </w:rPr>
      </w:pPr>
      <w:r w:rsidRPr="002451B9">
        <w:rPr>
          <w:rFonts w:ascii="Times New Roman" w:hAnsi="Times New Roman" w:cs="Times New Roman"/>
          <w:noProof/>
          <w:szCs w:val="24"/>
        </w:rPr>
        <w:drawing>
          <wp:inline distT="0" distB="0" distL="0" distR="0" wp14:anchorId="47A3A76E" wp14:editId="5A8F3776">
            <wp:extent cx="3190875" cy="208597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5">
                      <a:extLst>
                        <a:ext uri="{28A0092B-C50C-407E-A947-70E740481C1C}">
                          <a14:useLocalDpi xmlns:a14="http://schemas.microsoft.com/office/drawing/2010/main" val="0"/>
                        </a:ext>
                      </a:extLst>
                    </a:blip>
                    <a:srcRect l="51453" t="61549" r="34943" b="15533"/>
                    <a:stretch>
                      <a:fillRect/>
                    </a:stretch>
                  </pic:blipFill>
                  <pic:spPr bwMode="auto">
                    <a:xfrm>
                      <a:off x="0" y="0"/>
                      <a:ext cx="3190875" cy="2085975"/>
                    </a:xfrm>
                    <a:prstGeom prst="rect">
                      <a:avLst/>
                    </a:prstGeom>
                    <a:noFill/>
                    <a:ln>
                      <a:noFill/>
                    </a:ln>
                  </pic:spPr>
                </pic:pic>
              </a:graphicData>
            </a:graphic>
          </wp:inline>
        </w:drawing>
      </w:r>
    </w:p>
    <w:p w14:paraId="32713D02" w14:textId="7AD8EE77" w:rsidR="004616EB" w:rsidRDefault="00A9381D" w:rsidP="004616EB">
      <w:pPr>
        <w:jc w:val="both"/>
        <w:rPr>
          <w:rFonts w:ascii="Arial" w:hAnsi="Arial" w:cs="Arial"/>
          <w:b/>
          <w:bCs/>
        </w:rPr>
      </w:pPr>
      <w:r>
        <w:rPr>
          <w:rFonts w:ascii="Arial" w:hAnsi="Arial" w:cs="Arial"/>
          <w:b/>
          <w:bCs/>
        </w:rPr>
        <w:t>3</w:t>
      </w:r>
      <w:r w:rsidR="004616EB">
        <w:rPr>
          <w:rFonts w:ascii="Arial" w:hAnsi="Arial" w:cs="Arial"/>
          <w:b/>
          <w:bCs/>
        </w:rPr>
        <w:t xml:space="preserve"> – </w:t>
      </w:r>
      <w:r>
        <w:rPr>
          <w:rFonts w:ascii="Arial" w:hAnsi="Arial" w:cs="Arial"/>
          <w:b/>
          <w:bCs/>
          <w:shd w:val="clear" w:color="auto" w:fill="FFFFFF" w:themeFill="background1"/>
        </w:rPr>
        <w:t xml:space="preserve">CONSELHO DE ACOMPANHAMENTO E CONTROLE SOCIAL DO </w:t>
      </w:r>
      <w:r w:rsidR="00C7484E">
        <w:rPr>
          <w:rFonts w:ascii="Arial" w:hAnsi="Arial" w:cs="Arial"/>
          <w:b/>
          <w:bCs/>
          <w:shd w:val="clear" w:color="auto" w:fill="FFFFFF" w:themeFill="background1"/>
        </w:rPr>
        <w:t>FUNDEB -</w:t>
      </w:r>
      <w:r>
        <w:rPr>
          <w:rFonts w:ascii="Arial" w:hAnsi="Arial" w:cs="Arial"/>
          <w:b/>
          <w:bCs/>
          <w:shd w:val="clear" w:color="auto" w:fill="FFFFFF" w:themeFill="background1"/>
        </w:rPr>
        <w:t xml:space="preserve"> CACS FUNDEB</w:t>
      </w:r>
    </w:p>
    <w:p w14:paraId="7746846A" w14:textId="77777777" w:rsidR="004616EB" w:rsidRPr="006217E0" w:rsidRDefault="004616EB" w:rsidP="004616EB">
      <w:pPr>
        <w:jc w:val="both"/>
        <w:rPr>
          <w:rFonts w:ascii="Arial" w:hAnsi="Arial" w:cs="Arial"/>
          <w:b/>
          <w:bCs/>
        </w:rPr>
      </w:pPr>
    </w:p>
    <w:p w14:paraId="7AC35A8A" w14:textId="22ABCF26" w:rsidR="004616EB" w:rsidRDefault="004616EB" w:rsidP="007922DF">
      <w:pPr>
        <w:pStyle w:val="NormalWeb"/>
        <w:shd w:val="clear" w:color="auto" w:fill="FFFFFF"/>
        <w:jc w:val="both"/>
        <w:rPr>
          <w:rFonts w:ascii="Arial" w:hAnsi="Arial" w:cs="Arial"/>
          <w:sz w:val="22"/>
          <w:szCs w:val="22"/>
        </w:rPr>
      </w:pPr>
      <w:r>
        <w:rPr>
          <w:rFonts w:ascii="Arial" w:hAnsi="Arial" w:cs="Arial"/>
          <w:b/>
          <w:bCs/>
          <w:noProof/>
        </w:rPr>
        <mc:AlternateContent>
          <mc:Choice Requires="wps">
            <w:drawing>
              <wp:anchor distT="0" distB="0" distL="114300" distR="114300" simplePos="0" relativeHeight="251736064" behindDoc="0" locked="0" layoutInCell="1" allowOverlap="1" wp14:anchorId="343696A2" wp14:editId="2D3D96AD">
                <wp:simplePos x="0" y="0"/>
                <wp:positionH relativeFrom="column">
                  <wp:posOffset>0</wp:posOffset>
                </wp:positionH>
                <wp:positionV relativeFrom="paragraph">
                  <wp:posOffset>-635</wp:posOffset>
                </wp:positionV>
                <wp:extent cx="1537970" cy="560705"/>
                <wp:effectExtent l="0" t="0" r="24130" b="10795"/>
                <wp:wrapNone/>
                <wp:docPr id="23" name="Retângulo 23"/>
                <wp:cNvGraphicFramePr/>
                <a:graphic xmlns:a="http://schemas.openxmlformats.org/drawingml/2006/main">
                  <a:graphicData uri="http://schemas.microsoft.com/office/word/2010/wordprocessingShape">
                    <wps:wsp>
                      <wps:cNvSpPr/>
                      <wps:spPr>
                        <a:xfrm>
                          <a:off x="0" y="0"/>
                          <a:ext cx="1537970" cy="56070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06D0A" w14:textId="2C8746E4" w:rsidR="00842916" w:rsidRDefault="00F85D33" w:rsidP="004616EB">
                            <w:pPr>
                              <w:jc w:val="center"/>
                            </w:pPr>
                            <w:r>
                              <w:t>MANDATO DO CONSELHO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696A2" id="Retângulo 23" o:spid="_x0000_s1026" style="position:absolute;left:0;text-align:left;margin-left:0;margin-top:-.05pt;width:121.1pt;height:44.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" fillcolor="#2f5496 [2404]" strokecolor="#1f3763 [1604]" strokeweight="1pt">
                <v:textbox>
                  <w:txbxContent>
                    <w:p w14:paraId="4C906D0A" w14:textId="2C8746E4" w:rsidR="00842916" w:rsidRDefault="00F85D33" w:rsidP="004616EB">
                      <w:pPr>
                        <w:jc w:val="center"/>
                      </w:pPr>
                      <w:r>
                        <w:t>MANDATO DO CONSELHO</w:t>
                      </w:r>
                    </w:p>
                  </w:txbxContent>
                </v:textbox>
              </v:rect>
            </w:pict>
          </mc:Fallback>
        </mc:AlternateContent>
      </w:r>
    </w:p>
    <w:p w14:paraId="3773C6C8" w14:textId="6F9DC31D" w:rsidR="004616EB" w:rsidRDefault="004616EB" w:rsidP="007922DF">
      <w:pPr>
        <w:pStyle w:val="NormalWeb"/>
        <w:shd w:val="clear" w:color="auto" w:fill="FFFFFF"/>
        <w:jc w:val="both"/>
        <w:rPr>
          <w:rFonts w:ascii="Arial" w:hAnsi="Arial" w:cs="Arial"/>
          <w:sz w:val="22"/>
          <w:szCs w:val="22"/>
        </w:rPr>
      </w:pPr>
    </w:p>
    <w:p w14:paraId="5648322D" w14:textId="77777777" w:rsidR="00C7484E" w:rsidRDefault="00C7484E" w:rsidP="00C7484E">
      <w:pPr>
        <w:shd w:val="clear" w:color="auto" w:fill="FFFFFF"/>
        <w:spacing w:after="0" w:line="240" w:lineRule="auto"/>
        <w:jc w:val="both"/>
        <w:rPr>
          <w:rFonts w:ascii="Arial" w:eastAsia="Times New Roman" w:hAnsi="Arial" w:cs="Arial"/>
          <w:b/>
          <w:bCs/>
          <w:u w:val="single"/>
          <w:lang w:eastAsia="pt-BR"/>
        </w:rPr>
      </w:pPr>
    </w:p>
    <w:p w14:paraId="2AB9CBDB" w14:textId="4D80813D" w:rsidR="00C7484E" w:rsidRDefault="00C7484E" w:rsidP="00C7484E">
      <w:pPr>
        <w:shd w:val="clear" w:color="auto" w:fill="FFFFFF"/>
        <w:spacing w:after="0" w:line="240" w:lineRule="auto"/>
        <w:jc w:val="both"/>
        <w:rPr>
          <w:rFonts w:ascii="Arial" w:eastAsia="Times New Roman" w:hAnsi="Arial" w:cs="Arial"/>
          <w:b/>
          <w:bCs/>
          <w:u w:val="single"/>
          <w:lang w:eastAsia="pt-BR"/>
        </w:rPr>
      </w:pPr>
      <w:r>
        <w:rPr>
          <w:rFonts w:ascii="Arial" w:eastAsia="Times New Roman" w:hAnsi="Arial" w:cs="Arial"/>
          <w:b/>
          <w:bCs/>
          <w:u w:val="single"/>
          <w:lang w:eastAsia="pt-BR"/>
        </w:rPr>
        <w:t>1º MANDATO (2021-2022)</w:t>
      </w:r>
    </w:p>
    <w:p w14:paraId="55EAF273" w14:textId="77777777" w:rsidR="00C7484E" w:rsidRDefault="00C7484E" w:rsidP="00C7484E">
      <w:pPr>
        <w:shd w:val="clear" w:color="auto" w:fill="FFFFFF"/>
        <w:spacing w:after="0" w:line="240" w:lineRule="auto"/>
        <w:jc w:val="both"/>
        <w:rPr>
          <w:rFonts w:ascii="Arial" w:eastAsia="Times New Roman" w:hAnsi="Arial" w:cs="Arial"/>
          <w:b/>
          <w:bCs/>
          <w:u w:val="single"/>
          <w:lang w:eastAsia="pt-BR"/>
        </w:rPr>
      </w:pPr>
    </w:p>
    <w:p w14:paraId="49FB6C8F" w14:textId="77777777" w:rsidR="00C7484E" w:rsidRPr="00F2415F" w:rsidRDefault="00C7484E" w:rsidP="00C7484E">
      <w:pPr>
        <w:shd w:val="clear" w:color="auto" w:fill="FFFFFF"/>
        <w:spacing w:after="0" w:line="240" w:lineRule="auto"/>
        <w:jc w:val="both"/>
        <w:rPr>
          <w:rFonts w:ascii="Arial" w:eastAsia="Times New Roman" w:hAnsi="Arial" w:cs="Arial"/>
          <w:color w:val="212529"/>
          <w:lang w:eastAsia="pt-BR"/>
        </w:rPr>
      </w:pPr>
      <w:r w:rsidRPr="00F2415F">
        <w:rPr>
          <w:rFonts w:ascii="Arial" w:eastAsia="Times New Roman" w:hAnsi="Arial" w:cs="Arial"/>
          <w:b/>
          <w:bCs/>
          <w:color w:val="212529"/>
          <w:lang w:eastAsia="pt-BR"/>
        </w:rPr>
        <w:t>DECRETO Nº 3.471, DE 08 DE ABRIL DE 2021</w:t>
      </w:r>
      <w:r>
        <w:rPr>
          <w:rFonts w:ascii="Arial" w:eastAsia="Times New Roman" w:hAnsi="Arial" w:cs="Arial"/>
          <w:b/>
          <w:bCs/>
          <w:color w:val="212529"/>
          <w:lang w:eastAsia="pt-BR"/>
        </w:rPr>
        <w:t xml:space="preserve"> </w:t>
      </w:r>
      <w:r w:rsidRPr="00CC1810">
        <w:rPr>
          <w:rFonts w:ascii="Arial" w:eastAsia="Times New Roman" w:hAnsi="Arial" w:cs="Arial"/>
          <w:color w:val="212529"/>
          <w:sz w:val="20"/>
          <w:szCs w:val="20"/>
          <w:lang w:eastAsia="pt-BR"/>
        </w:rPr>
        <w:t>(Diário Oficial nº 2.510, de 10/04/21, p. 2 e 3)</w:t>
      </w:r>
    </w:p>
    <w:p w14:paraId="34CE4C6D" w14:textId="08299212" w:rsidR="00C7484E" w:rsidRDefault="00C7484E" w:rsidP="00C7484E">
      <w:pPr>
        <w:shd w:val="clear" w:color="auto" w:fill="FFFFFF"/>
        <w:spacing w:after="0" w:line="240" w:lineRule="auto"/>
        <w:jc w:val="both"/>
        <w:rPr>
          <w:rFonts w:ascii="Arial" w:eastAsia="Times New Roman" w:hAnsi="Arial" w:cs="Arial"/>
          <w:b/>
          <w:bCs/>
          <w:u w:val="single"/>
          <w:lang w:eastAsia="pt-BR"/>
        </w:rPr>
      </w:pPr>
    </w:p>
    <w:p w14:paraId="3FA481B9" w14:textId="77777777" w:rsidR="00C7484E" w:rsidRDefault="00C7484E" w:rsidP="00C7484E">
      <w:pPr>
        <w:pStyle w:val="NormalWeb"/>
        <w:shd w:val="clear" w:color="auto" w:fill="FFFFFF"/>
        <w:spacing w:before="0" w:beforeAutospacing="0" w:after="0" w:afterAutospacing="0"/>
        <w:jc w:val="both"/>
        <w:rPr>
          <w:rStyle w:val="Hyperlink"/>
          <w:rFonts w:ascii="Arial" w:hAnsi="Arial" w:cs="Arial"/>
          <w:sz w:val="22"/>
          <w:szCs w:val="22"/>
        </w:rPr>
      </w:pPr>
      <w:r>
        <w:rPr>
          <w:rFonts w:ascii="Arial" w:hAnsi="Arial" w:cs="Arial"/>
          <w:sz w:val="22"/>
          <w:szCs w:val="22"/>
        </w:rPr>
        <w:t xml:space="preserve">Link: </w:t>
      </w:r>
      <w:hyperlink r:id="rId6" w:history="1">
        <w:r w:rsidRPr="000C33DA">
          <w:rPr>
            <w:rStyle w:val="Hyperlink"/>
            <w:rFonts w:ascii="Arial" w:hAnsi="Arial" w:cs="Arial"/>
            <w:sz w:val="22"/>
            <w:szCs w:val="22"/>
          </w:rPr>
          <w:t>http://imprensaoficialchapdosul.com.br/admin/arquivos/download/6382-edio-n-2510-12-de-abril-de-2021.pdf</w:t>
        </w:r>
      </w:hyperlink>
    </w:p>
    <w:p w14:paraId="3DD56C32" w14:textId="77777777" w:rsidR="00C7484E" w:rsidRDefault="00C7484E" w:rsidP="00C7484E">
      <w:pPr>
        <w:shd w:val="clear" w:color="auto" w:fill="FFFFFF"/>
        <w:spacing w:after="0" w:line="240" w:lineRule="auto"/>
        <w:jc w:val="both"/>
        <w:rPr>
          <w:rFonts w:ascii="Arial" w:eastAsia="Times New Roman" w:hAnsi="Arial" w:cs="Arial"/>
          <w:b/>
          <w:bCs/>
          <w:u w:val="single"/>
          <w:lang w:eastAsia="pt-BR"/>
        </w:rPr>
      </w:pPr>
    </w:p>
    <w:p w14:paraId="25F39157" w14:textId="77777777" w:rsidR="00C7484E" w:rsidRDefault="00C7484E" w:rsidP="00C7484E">
      <w:pPr>
        <w:shd w:val="clear" w:color="auto" w:fill="FFFFFF"/>
        <w:spacing w:after="0" w:line="360" w:lineRule="auto"/>
        <w:jc w:val="both"/>
        <w:rPr>
          <w:rFonts w:ascii="Arial" w:eastAsia="Times New Roman" w:hAnsi="Arial" w:cs="Arial"/>
          <w:b/>
          <w:bCs/>
          <w:lang w:eastAsia="pt-BR"/>
        </w:rPr>
      </w:pPr>
    </w:p>
    <w:p w14:paraId="6956D074" w14:textId="25115B98" w:rsidR="00C7484E" w:rsidRPr="000D1B58" w:rsidRDefault="00C7484E" w:rsidP="00C7484E">
      <w:pPr>
        <w:shd w:val="clear" w:color="auto" w:fill="FFFFFF"/>
        <w:spacing w:after="0" w:line="360" w:lineRule="auto"/>
        <w:jc w:val="both"/>
        <w:rPr>
          <w:rFonts w:ascii="Arial" w:eastAsia="Times New Roman" w:hAnsi="Arial" w:cs="Arial"/>
          <w:b/>
          <w:bCs/>
          <w:lang w:eastAsia="pt-BR"/>
        </w:rPr>
      </w:pPr>
      <w:r w:rsidRPr="00A9381D">
        <w:rPr>
          <w:rFonts w:ascii="Arial" w:eastAsia="Times New Roman" w:hAnsi="Arial" w:cs="Arial"/>
          <w:b/>
          <w:bCs/>
          <w:lang w:eastAsia="pt-BR"/>
        </w:rPr>
        <w:t>Período: 01 de abril de 2021 a 31 de dezembro de 2022.</w:t>
      </w:r>
    </w:p>
    <w:p w14:paraId="4287F0B2" w14:textId="77777777" w:rsidR="00C7484E" w:rsidRDefault="00C7484E" w:rsidP="00C7484E">
      <w:pPr>
        <w:shd w:val="clear" w:color="auto" w:fill="FFFFFF"/>
        <w:spacing w:after="0" w:line="360" w:lineRule="auto"/>
        <w:jc w:val="both"/>
        <w:rPr>
          <w:rFonts w:ascii="Arial" w:eastAsia="Times New Roman" w:hAnsi="Arial" w:cs="Arial"/>
          <w:color w:val="212529"/>
          <w:lang w:eastAsia="pt-BR"/>
        </w:rPr>
      </w:pPr>
      <w:r w:rsidRPr="000D1B58">
        <w:rPr>
          <w:rFonts w:ascii="Arial" w:eastAsia="Times New Roman" w:hAnsi="Arial" w:cs="Arial"/>
          <w:b/>
          <w:bCs/>
          <w:color w:val="212529"/>
          <w:lang w:eastAsia="pt-BR"/>
        </w:rPr>
        <w:t>Presidente:</w:t>
      </w:r>
      <w:r>
        <w:rPr>
          <w:rFonts w:ascii="Arial" w:eastAsia="Times New Roman" w:hAnsi="Arial" w:cs="Arial"/>
          <w:color w:val="212529"/>
          <w:lang w:eastAsia="pt-BR"/>
        </w:rPr>
        <w:t xml:space="preserve"> Maria Santina de Carvalho Giraldeli.</w:t>
      </w:r>
    </w:p>
    <w:p w14:paraId="7429AE7C" w14:textId="0C1B7626" w:rsidR="00C7484E" w:rsidRDefault="00C7484E" w:rsidP="00C7484E">
      <w:pPr>
        <w:shd w:val="clear" w:color="auto" w:fill="FFFFFF"/>
        <w:spacing w:after="0" w:line="360" w:lineRule="auto"/>
        <w:jc w:val="both"/>
        <w:rPr>
          <w:rFonts w:ascii="Arial" w:eastAsia="Times New Roman" w:hAnsi="Arial" w:cs="Arial"/>
          <w:color w:val="212529"/>
          <w:lang w:eastAsia="pt-BR"/>
        </w:rPr>
      </w:pPr>
      <w:r w:rsidRPr="000D1B58">
        <w:rPr>
          <w:rFonts w:ascii="Arial" w:eastAsia="Times New Roman" w:hAnsi="Arial" w:cs="Arial"/>
          <w:b/>
          <w:bCs/>
          <w:color w:val="212529"/>
          <w:lang w:eastAsia="pt-BR"/>
        </w:rPr>
        <w:t>Vice-Presidente:</w:t>
      </w:r>
      <w:r>
        <w:rPr>
          <w:rFonts w:ascii="Arial" w:eastAsia="Times New Roman" w:hAnsi="Arial" w:cs="Arial"/>
          <w:color w:val="212529"/>
          <w:lang w:eastAsia="pt-BR"/>
        </w:rPr>
        <w:t xml:space="preserve"> Elenir Pereira Matos.</w:t>
      </w:r>
    </w:p>
    <w:p w14:paraId="1490447B" w14:textId="7D9FF0C1" w:rsidR="00C7484E" w:rsidRPr="00C7484E" w:rsidRDefault="00C7484E" w:rsidP="00C7484E">
      <w:pPr>
        <w:shd w:val="clear" w:color="auto" w:fill="FFFFFF"/>
        <w:spacing w:after="0" w:line="360" w:lineRule="auto"/>
        <w:jc w:val="both"/>
        <w:rPr>
          <w:rFonts w:ascii="Arial" w:eastAsia="Times New Roman" w:hAnsi="Arial" w:cs="Arial"/>
          <w:b/>
          <w:bCs/>
          <w:color w:val="212529"/>
          <w:lang w:eastAsia="pt-BR"/>
        </w:rPr>
      </w:pPr>
    </w:p>
    <w:p w14:paraId="7BE426A7" w14:textId="1E4F150A" w:rsidR="00C7484E" w:rsidRPr="00C7484E" w:rsidRDefault="00C7484E" w:rsidP="00C7484E">
      <w:pPr>
        <w:shd w:val="clear" w:color="auto" w:fill="FFFFFF"/>
        <w:spacing w:after="0" w:line="360" w:lineRule="auto"/>
        <w:jc w:val="both"/>
        <w:rPr>
          <w:rFonts w:ascii="Arial" w:eastAsia="Times New Roman" w:hAnsi="Arial" w:cs="Arial"/>
          <w:b/>
          <w:bCs/>
          <w:color w:val="212529"/>
          <w:lang w:eastAsia="pt-BR"/>
        </w:rPr>
      </w:pPr>
      <w:r w:rsidRPr="00C7484E">
        <w:rPr>
          <w:rFonts w:ascii="Arial" w:eastAsia="Times New Roman" w:hAnsi="Arial" w:cs="Arial"/>
          <w:b/>
          <w:bCs/>
          <w:color w:val="212529"/>
          <w:lang w:eastAsia="pt-BR"/>
        </w:rPr>
        <w:t>C</w:t>
      </w:r>
      <w:r w:rsidRPr="00C7484E">
        <w:rPr>
          <w:rFonts w:ascii="Arial" w:eastAsia="Times New Roman" w:hAnsi="Arial" w:cs="Arial"/>
          <w:b/>
          <w:bCs/>
          <w:color w:val="212529"/>
          <w:lang w:eastAsia="pt-BR"/>
        </w:rPr>
        <w:t>ONSELHEIROS E SEGMENTOS:</w:t>
      </w:r>
    </w:p>
    <w:p w14:paraId="107F7A5F" w14:textId="31641832" w:rsidR="00C7484E" w:rsidRPr="00D762E4" w:rsidRDefault="00C7484E" w:rsidP="00C7484E">
      <w:pPr>
        <w:shd w:val="clear" w:color="auto" w:fill="FFFFFF"/>
        <w:spacing w:after="0" w:line="240" w:lineRule="auto"/>
        <w:jc w:val="both"/>
        <w:rPr>
          <w:rFonts w:ascii="Arial" w:eastAsia="Times New Roman" w:hAnsi="Arial" w:cs="Arial"/>
          <w:color w:val="212529"/>
          <w:lang w:eastAsia="pt-BR"/>
        </w:rPr>
      </w:pPr>
      <w:bookmarkStart w:id="0" w:name="_Hlk118894363"/>
    </w:p>
    <w:p w14:paraId="05864969"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I – Representantes do Poder Executivo Municipal:</w:t>
      </w:r>
    </w:p>
    <w:p w14:paraId="0BBAEBC8"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Sandra Cristina Mioto de Gouvêa;</w:t>
      </w:r>
    </w:p>
    <w:p w14:paraId="1CF418B2"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Marinalva Germana Rodrigues;</w:t>
      </w:r>
    </w:p>
    <w:p w14:paraId="5B64319D"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2DD042C8"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II – Representantes do Poder Executivo Municipal – Secretaria Municipal de Educação:</w:t>
      </w:r>
    </w:p>
    <w:p w14:paraId="299EB7F7"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Jean Carlos Fajardo;</w:t>
      </w:r>
    </w:p>
    <w:p w14:paraId="4904593E"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Selma Rodrigues de Freitas;</w:t>
      </w:r>
    </w:p>
    <w:p w14:paraId="46E0898C"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2F099A86"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lastRenderedPageBreak/>
        <w:t>III – Representante dos Professores das Escolas Públicas Municipais:</w:t>
      </w:r>
    </w:p>
    <w:p w14:paraId="1E79D847"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Enedê Finatto;</w:t>
      </w:r>
    </w:p>
    <w:p w14:paraId="436AEE37"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Elmer Eduvis Poquioma Estrada;</w:t>
      </w:r>
    </w:p>
    <w:p w14:paraId="78418653"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04CB0FE6"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IV – Representante dos Diretores das Escolas Públicas Municipais:</w:t>
      </w:r>
    </w:p>
    <w:p w14:paraId="7D2D93D6"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Maria Santina de Carvalho Giraldeli;</w:t>
      </w:r>
    </w:p>
    <w:p w14:paraId="588D7C2A"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Mauro Mallmann Arenhardt;</w:t>
      </w:r>
    </w:p>
    <w:p w14:paraId="46E1482D"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4B9AB5EC"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V - Representante dos Servidores Técnico</w:t>
      </w:r>
      <w:r>
        <w:rPr>
          <w:rFonts w:ascii="Arial" w:eastAsia="Times New Roman" w:hAnsi="Arial" w:cs="Arial"/>
          <w:b/>
          <w:bCs/>
          <w:lang w:eastAsia="pt-BR"/>
        </w:rPr>
        <w:t xml:space="preserve"> </w:t>
      </w:r>
      <w:r w:rsidRPr="00D762E4">
        <w:rPr>
          <w:rFonts w:ascii="Arial" w:eastAsia="Times New Roman" w:hAnsi="Arial" w:cs="Arial"/>
          <w:b/>
          <w:bCs/>
          <w:lang w:eastAsia="pt-BR"/>
        </w:rPr>
        <w:t>administrativos das Escolas Públicas Municipais:</w:t>
      </w:r>
    </w:p>
    <w:p w14:paraId="0941F4D5"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Taliny Weissheimer da Silva;</w:t>
      </w:r>
    </w:p>
    <w:p w14:paraId="425A378A"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Maria Soni Silva Santos;</w:t>
      </w:r>
    </w:p>
    <w:p w14:paraId="1A1190C3"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2EEB4456"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VI - Representantes dos Pais de Alunos das Escolas Públicas Municipais;</w:t>
      </w:r>
    </w:p>
    <w:p w14:paraId="12A95343"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Poliany Weissheimer da Silva;</w:t>
      </w:r>
    </w:p>
    <w:p w14:paraId="04EBF7C7"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Lucas Rodrigues Oliveira;</w:t>
      </w:r>
    </w:p>
    <w:p w14:paraId="6B8D36E0"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237F2850"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Andressa Cristina Martins Chanfrone;</w:t>
      </w:r>
    </w:p>
    <w:p w14:paraId="603A3F21"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Kely Regina da Silva Scherbate;</w:t>
      </w:r>
    </w:p>
    <w:p w14:paraId="3594CC6D"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2873399B"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VII - Representantes dos Estudantes da Educação Básica Pública;</w:t>
      </w:r>
    </w:p>
    <w:p w14:paraId="6775B823"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Joiceni Tolentino de Matos;</w:t>
      </w:r>
    </w:p>
    <w:p w14:paraId="2A2605D6"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Antonio Mota de Souza;</w:t>
      </w:r>
    </w:p>
    <w:p w14:paraId="0FBAA488"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0646BB51"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VIII - Representantes dos Estudantes da Educação Básica Pública indicada pelas Entidades de Estudantes Secundaristas:</w:t>
      </w:r>
    </w:p>
    <w:p w14:paraId="628CD7F5"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Maria Aparecida Bianconi Caores;</w:t>
      </w:r>
    </w:p>
    <w:p w14:paraId="5045C16C"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 </w:t>
      </w:r>
      <w:r w:rsidRPr="00D762E4">
        <w:rPr>
          <w:rFonts w:ascii="Arial" w:eastAsia="Times New Roman" w:hAnsi="Arial" w:cs="Arial"/>
          <w:lang w:eastAsia="pt-BR"/>
        </w:rPr>
        <w:t>Lucas Stefan Tognon;</w:t>
      </w:r>
    </w:p>
    <w:p w14:paraId="1F1A29E6"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49C611FA"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IX – Representante do Conselho Municipal de Educação:</w:t>
      </w:r>
    </w:p>
    <w:p w14:paraId="4EAC9137"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Izaneide Maria da Silva Queiroz;</w:t>
      </w:r>
    </w:p>
    <w:p w14:paraId="4D4BCC50"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Andrea Langner;</w:t>
      </w:r>
    </w:p>
    <w:p w14:paraId="6FE9F107"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7CD07CD2"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X – Representante do Conselho Tutelar:</w:t>
      </w:r>
    </w:p>
    <w:p w14:paraId="6551780D"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Carolina de Melo Sell;</w:t>
      </w:r>
    </w:p>
    <w:p w14:paraId="01777CFE"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Andreia Beatriz Layter;</w:t>
      </w:r>
    </w:p>
    <w:p w14:paraId="6002CFD3"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t> </w:t>
      </w:r>
    </w:p>
    <w:p w14:paraId="66EBAA4B"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XI – Representantes de Organizações da Sociedade Civil:</w:t>
      </w:r>
    </w:p>
    <w:p w14:paraId="79F0DFFA"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Elenir Pereira Matos;</w:t>
      </w:r>
    </w:p>
    <w:p w14:paraId="28CD66C5"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Elizabeth Buschmann Scheide;</w:t>
      </w:r>
    </w:p>
    <w:p w14:paraId="6AEC4B3C"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br/>
      </w:r>
      <w:r w:rsidRPr="00D762E4">
        <w:rPr>
          <w:rFonts w:ascii="Arial" w:eastAsia="Times New Roman" w:hAnsi="Arial" w:cs="Arial"/>
          <w:b/>
          <w:bCs/>
          <w:lang w:eastAsia="pt-BR"/>
        </w:rPr>
        <w:t>Titular:</w:t>
      </w:r>
      <w:r w:rsidRPr="00D762E4">
        <w:rPr>
          <w:rFonts w:ascii="Arial" w:eastAsia="Times New Roman" w:hAnsi="Arial" w:cs="Arial"/>
          <w:lang w:eastAsia="pt-BR"/>
        </w:rPr>
        <w:t> Fernanda Líber Cordova Cabrera;</w:t>
      </w:r>
    </w:p>
    <w:p w14:paraId="060F3B6E"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Anderson Abreu de Jesus;</w:t>
      </w:r>
    </w:p>
    <w:p w14:paraId="11679D8A"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lang w:eastAsia="pt-BR"/>
        </w:rPr>
        <w:br/>
      </w:r>
      <w:r w:rsidRPr="00D762E4">
        <w:rPr>
          <w:rFonts w:ascii="Arial" w:eastAsia="Times New Roman" w:hAnsi="Arial" w:cs="Arial"/>
          <w:b/>
          <w:bCs/>
          <w:lang w:eastAsia="pt-BR"/>
        </w:rPr>
        <w:t>XII – Representantes das Escolas do Campo:</w:t>
      </w:r>
    </w:p>
    <w:p w14:paraId="4F1381E9"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Titular:</w:t>
      </w:r>
      <w:r w:rsidRPr="00D762E4">
        <w:rPr>
          <w:rFonts w:ascii="Arial" w:eastAsia="Times New Roman" w:hAnsi="Arial" w:cs="Arial"/>
          <w:lang w:eastAsia="pt-BR"/>
        </w:rPr>
        <w:t> Casla Nogueira Borges;</w:t>
      </w:r>
    </w:p>
    <w:p w14:paraId="3A6BAC20" w14:textId="77777777" w:rsidR="00C7484E" w:rsidRPr="00D762E4" w:rsidRDefault="00C7484E" w:rsidP="00C7484E">
      <w:pPr>
        <w:shd w:val="clear" w:color="auto" w:fill="FFFFFF"/>
        <w:spacing w:after="0" w:line="240" w:lineRule="auto"/>
        <w:jc w:val="both"/>
        <w:rPr>
          <w:rFonts w:ascii="Arial" w:eastAsia="Times New Roman" w:hAnsi="Arial" w:cs="Arial"/>
          <w:lang w:eastAsia="pt-BR"/>
        </w:rPr>
      </w:pPr>
      <w:r w:rsidRPr="00D762E4">
        <w:rPr>
          <w:rFonts w:ascii="Arial" w:eastAsia="Times New Roman" w:hAnsi="Arial" w:cs="Arial"/>
          <w:b/>
          <w:bCs/>
          <w:lang w:eastAsia="pt-BR"/>
        </w:rPr>
        <w:t>Suplente:</w:t>
      </w:r>
      <w:r w:rsidRPr="00D762E4">
        <w:rPr>
          <w:rFonts w:ascii="Arial" w:eastAsia="Times New Roman" w:hAnsi="Arial" w:cs="Arial"/>
          <w:lang w:eastAsia="pt-BR"/>
        </w:rPr>
        <w:t> Luciana Barbosa Ramos</w:t>
      </w:r>
      <w:bookmarkEnd w:id="0"/>
      <w:r w:rsidRPr="00D762E4">
        <w:rPr>
          <w:rFonts w:ascii="Arial" w:eastAsia="Times New Roman" w:hAnsi="Arial" w:cs="Arial"/>
          <w:lang w:eastAsia="pt-BR"/>
        </w:rPr>
        <w:t>;  </w:t>
      </w:r>
    </w:p>
    <w:p w14:paraId="4FB7115B" w14:textId="77777777" w:rsidR="00C7484E" w:rsidRDefault="00C7484E" w:rsidP="00C7484E">
      <w:pPr>
        <w:pStyle w:val="NormalWeb"/>
        <w:shd w:val="clear" w:color="auto" w:fill="FFFFFF"/>
        <w:spacing w:before="0" w:beforeAutospacing="0" w:after="0" w:afterAutospacing="0"/>
        <w:jc w:val="both"/>
        <w:rPr>
          <w:rFonts w:ascii="Arial" w:hAnsi="Arial" w:cs="Arial"/>
          <w:sz w:val="22"/>
          <w:szCs w:val="22"/>
        </w:rPr>
      </w:pPr>
    </w:p>
    <w:p w14:paraId="4DF8BFD0" w14:textId="77777777" w:rsidR="00C7484E" w:rsidRPr="00CC1810" w:rsidRDefault="00C7484E" w:rsidP="00C7484E">
      <w:pPr>
        <w:pStyle w:val="NormalWeb"/>
        <w:shd w:val="clear" w:color="auto" w:fill="FFFFFF"/>
        <w:spacing w:before="0" w:beforeAutospacing="0" w:after="0" w:afterAutospacing="0"/>
        <w:jc w:val="both"/>
        <w:rPr>
          <w:rFonts w:ascii="Arial" w:hAnsi="Arial" w:cs="Arial"/>
          <w:sz w:val="22"/>
          <w:szCs w:val="22"/>
        </w:rPr>
      </w:pPr>
    </w:p>
    <w:p w14:paraId="1991B810" w14:textId="064F0C91" w:rsidR="00C7484E" w:rsidRDefault="00C7484E" w:rsidP="003E3A2D">
      <w:pPr>
        <w:shd w:val="clear" w:color="auto" w:fill="FFFFFF"/>
        <w:spacing w:after="0" w:line="240" w:lineRule="auto"/>
        <w:jc w:val="both"/>
        <w:rPr>
          <w:rFonts w:ascii="Arial" w:eastAsia="Times New Roman" w:hAnsi="Arial" w:cs="Arial"/>
          <w:b/>
          <w:bCs/>
          <w:u w:val="single"/>
          <w:lang w:eastAsia="pt-BR"/>
        </w:rPr>
      </w:pPr>
    </w:p>
    <w:p w14:paraId="21A1C67B" w14:textId="77777777" w:rsidR="00C7484E" w:rsidRDefault="00C7484E" w:rsidP="003E3A2D">
      <w:pPr>
        <w:shd w:val="clear" w:color="auto" w:fill="FFFFFF"/>
        <w:spacing w:after="0" w:line="240" w:lineRule="auto"/>
        <w:jc w:val="both"/>
        <w:rPr>
          <w:rFonts w:ascii="Arial" w:eastAsia="Times New Roman" w:hAnsi="Arial" w:cs="Arial"/>
          <w:b/>
          <w:bCs/>
          <w:u w:val="single"/>
          <w:lang w:eastAsia="pt-BR"/>
        </w:rPr>
      </w:pPr>
    </w:p>
    <w:p w14:paraId="029EDAD3" w14:textId="04AE6499" w:rsidR="003E3A2D" w:rsidRDefault="003E3A2D" w:rsidP="003E3A2D">
      <w:pPr>
        <w:shd w:val="clear" w:color="auto" w:fill="FFFFFF"/>
        <w:spacing w:after="0" w:line="240" w:lineRule="auto"/>
        <w:jc w:val="both"/>
        <w:rPr>
          <w:rFonts w:ascii="Arial" w:eastAsia="Times New Roman" w:hAnsi="Arial" w:cs="Arial"/>
          <w:b/>
          <w:bCs/>
          <w:u w:val="single"/>
          <w:lang w:eastAsia="pt-BR"/>
        </w:rPr>
      </w:pPr>
      <w:r>
        <w:rPr>
          <w:rFonts w:ascii="Arial" w:eastAsia="Times New Roman" w:hAnsi="Arial" w:cs="Arial"/>
          <w:b/>
          <w:bCs/>
          <w:u w:val="single"/>
          <w:lang w:eastAsia="pt-BR"/>
        </w:rPr>
        <w:t>2º MANDATO (2023-2026)</w:t>
      </w:r>
    </w:p>
    <w:p w14:paraId="3155F835" w14:textId="4A1FCCB0" w:rsidR="00C7484E" w:rsidRDefault="00C7484E" w:rsidP="003E3A2D">
      <w:pPr>
        <w:shd w:val="clear" w:color="auto" w:fill="FFFFFF"/>
        <w:spacing w:after="0" w:line="240" w:lineRule="auto"/>
        <w:jc w:val="both"/>
        <w:rPr>
          <w:rFonts w:ascii="Arial" w:eastAsia="Times New Roman" w:hAnsi="Arial" w:cs="Arial"/>
          <w:b/>
          <w:bCs/>
          <w:u w:val="single"/>
          <w:lang w:eastAsia="pt-BR"/>
        </w:rPr>
      </w:pPr>
    </w:p>
    <w:p w14:paraId="24DDBE72" w14:textId="23BE4ADB" w:rsidR="00C7484E" w:rsidRDefault="00C7484E" w:rsidP="00C7484E">
      <w:pPr>
        <w:shd w:val="clear" w:color="auto" w:fill="FFFFFF"/>
        <w:spacing w:after="0" w:line="240" w:lineRule="auto"/>
        <w:jc w:val="both"/>
        <w:rPr>
          <w:rFonts w:ascii="Arial" w:eastAsia="Times New Roman" w:hAnsi="Arial" w:cs="Arial"/>
          <w:color w:val="000000" w:themeColor="text1"/>
          <w:sz w:val="20"/>
          <w:szCs w:val="20"/>
          <w:lang w:eastAsia="pt-BR"/>
        </w:rPr>
      </w:pPr>
      <w:r w:rsidRPr="00CC1810">
        <w:rPr>
          <w:rFonts w:ascii="Arial" w:hAnsi="Arial" w:cs="Arial"/>
          <w:b/>
          <w:bCs/>
        </w:rPr>
        <w:t>DECRETO Nº 3.763, DE 19 DE JANEIRO DE 2023</w:t>
      </w:r>
      <w:r w:rsidRPr="00CC1810">
        <w:rPr>
          <w:rFonts w:ascii="Arial" w:hAnsi="Arial" w:cs="Arial"/>
        </w:rPr>
        <w:t xml:space="preserve"> </w:t>
      </w:r>
      <w:r w:rsidRPr="00CC1810">
        <w:rPr>
          <w:rFonts w:ascii="Arial" w:hAnsi="Arial" w:cs="Arial"/>
          <w:color w:val="000000" w:themeColor="text1"/>
          <w:sz w:val="20"/>
          <w:szCs w:val="20"/>
        </w:rPr>
        <w:t>(</w:t>
      </w:r>
      <w:r w:rsidRPr="00CC1810">
        <w:rPr>
          <w:rFonts w:ascii="Arial" w:eastAsia="Times New Roman" w:hAnsi="Arial" w:cs="Arial"/>
          <w:color w:val="000000" w:themeColor="text1"/>
          <w:sz w:val="20"/>
          <w:szCs w:val="20"/>
          <w:lang w:eastAsia="pt-BR"/>
        </w:rPr>
        <w:t>Diário Oficial nº 2.933, de 19 /01/23, p. 6 e 7)</w:t>
      </w:r>
    </w:p>
    <w:p w14:paraId="4A86AD33" w14:textId="77777777" w:rsidR="00C7484E" w:rsidRPr="00CC1810" w:rsidRDefault="00C7484E" w:rsidP="00C7484E">
      <w:pPr>
        <w:pStyle w:val="NormalWeb"/>
        <w:shd w:val="clear" w:color="auto" w:fill="FFFFFF"/>
        <w:jc w:val="both"/>
        <w:rPr>
          <w:rFonts w:ascii="Arial" w:hAnsi="Arial" w:cs="Arial"/>
          <w:sz w:val="22"/>
          <w:szCs w:val="22"/>
          <w:shd w:val="clear" w:color="auto" w:fill="FFFFFF"/>
        </w:rPr>
      </w:pPr>
      <w:r>
        <w:rPr>
          <w:rFonts w:ascii="Arial" w:hAnsi="Arial" w:cs="Arial"/>
          <w:sz w:val="22"/>
          <w:szCs w:val="22"/>
          <w:shd w:val="clear" w:color="auto" w:fill="FFFFFF"/>
        </w:rPr>
        <w:lastRenderedPageBreak/>
        <w:t xml:space="preserve">Link: </w:t>
      </w:r>
      <w:hyperlink r:id="rId7" w:history="1">
        <w:r w:rsidRPr="00CC1810">
          <w:rPr>
            <w:rStyle w:val="Hyperlink"/>
            <w:rFonts w:ascii="Arial" w:hAnsi="Arial" w:cs="Arial"/>
            <w:sz w:val="22"/>
            <w:szCs w:val="22"/>
            <w:shd w:val="clear" w:color="auto" w:fill="FFFFFF"/>
          </w:rPr>
          <w:t>http://imprensaoficialchapdosul.com.br/admin/arquivos/download/8937-edio-n-2933-19-de-janeiro-de-2023.pdf</w:t>
        </w:r>
      </w:hyperlink>
    </w:p>
    <w:p w14:paraId="543D797F" w14:textId="77777777" w:rsidR="00C7484E" w:rsidRPr="00CC1810" w:rsidRDefault="00C7484E" w:rsidP="00C7484E">
      <w:pPr>
        <w:shd w:val="clear" w:color="auto" w:fill="FFFFFF"/>
        <w:spacing w:after="0" w:line="240" w:lineRule="auto"/>
        <w:jc w:val="both"/>
        <w:rPr>
          <w:rFonts w:ascii="Arial" w:eastAsia="Times New Roman" w:hAnsi="Arial" w:cs="Arial"/>
          <w:color w:val="000000" w:themeColor="text1"/>
          <w:sz w:val="20"/>
          <w:szCs w:val="20"/>
          <w:lang w:eastAsia="pt-BR"/>
        </w:rPr>
      </w:pPr>
      <w:r w:rsidRPr="00CC1810">
        <w:rPr>
          <w:rFonts w:ascii="Arial" w:hAnsi="Arial" w:cs="Arial"/>
          <w:b/>
          <w:bCs/>
        </w:rPr>
        <w:t>DECRETO Nº 3.7</w:t>
      </w:r>
      <w:r>
        <w:rPr>
          <w:rFonts w:ascii="Arial" w:hAnsi="Arial" w:cs="Arial"/>
          <w:b/>
          <w:bCs/>
        </w:rPr>
        <w:t>81</w:t>
      </w:r>
      <w:r w:rsidRPr="00CC1810">
        <w:rPr>
          <w:rFonts w:ascii="Arial" w:hAnsi="Arial" w:cs="Arial"/>
          <w:b/>
          <w:bCs/>
        </w:rPr>
        <w:t xml:space="preserve">, DE </w:t>
      </w:r>
      <w:r>
        <w:rPr>
          <w:rFonts w:ascii="Arial" w:hAnsi="Arial" w:cs="Arial"/>
          <w:b/>
          <w:bCs/>
        </w:rPr>
        <w:t>03</w:t>
      </w:r>
      <w:r w:rsidRPr="00CC1810">
        <w:rPr>
          <w:rFonts w:ascii="Arial" w:hAnsi="Arial" w:cs="Arial"/>
          <w:b/>
          <w:bCs/>
        </w:rPr>
        <w:t xml:space="preserve"> DE </w:t>
      </w:r>
      <w:r>
        <w:rPr>
          <w:rFonts w:ascii="Arial" w:hAnsi="Arial" w:cs="Arial"/>
          <w:b/>
          <w:bCs/>
        </w:rPr>
        <w:t>MARÇO</w:t>
      </w:r>
      <w:r w:rsidRPr="00CC1810">
        <w:rPr>
          <w:rFonts w:ascii="Arial" w:hAnsi="Arial" w:cs="Arial"/>
          <w:b/>
          <w:bCs/>
        </w:rPr>
        <w:t xml:space="preserve"> DE 2023</w:t>
      </w:r>
      <w:r w:rsidRPr="00CC1810">
        <w:rPr>
          <w:rFonts w:ascii="Arial" w:hAnsi="Arial" w:cs="Arial"/>
        </w:rPr>
        <w:t xml:space="preserve"> </w:t>
      </w:r>
      <w:r w:rsidRPr="00CC1810">
        <w:rPr>
          <w:rFonts w:ascii="Arial" w:hAnsi="Arial" w:cs="Arial"/>
          <w:color w:val="000000" w:themeColor="text1"/>
          <w:sz w:val="20"/>
          <w:szCs w:val="20"/>
        </w:rPr>
        <w:t>(</w:t>
      </w:r>
      <w:r w:rsidRPr="00CC1810">
        <w:rPr>
          <w:rFonts w:ascii="Arial" w:eastAsia="Times New Roman" w:hAnsi="Arial" w:cs="Arial"/>
          <w:color w:val="000000" w:themeColor="text1"/>
          <w:sz w:val="20"/>
          <w:szCs w:val="20"/>
          <w:lang w:eastAsia="pt-BR"/>
        </w:rPr>
        <w:t>Diário Oficial nº 2.9</w:t>
      </w:r>
      <w:r>
        <w:rPr>
          <w:rFonts w:ascii="Arial" w:eastAsia="Times New Roman" w:hAnsi="Arial" w:cs="Arial"/>
          <w:color w:val="000000" w:themeColor="text1"/>
          <w:sz w:val="20"/>
          <w:szCs w:val="20"/>
          <w:lang w:eastAsia="pt-BR"/>
        </w:rPr>
        <w:t>63</w:t>
      </w:r>
      <w:r w:rsidRPr="00CC1810">
        <w:rPr>
          <w:rFonts w:ascii="Arial" w:eastAsia="Times New Roman" w:hAnsi="Arial" w:cs="Arial"/>
          <w:color w:val="000000" w:themeColor="text1"/>
          <w:sz w:val="20"/>
          <w:szCs w:val="20"/>
          <w:lang w:eastAsia="pt-BR"/>
        </w:rPr>
        <w:t xml:space="preserve">, de </w:t>
      </w:r>
      <w:r>
        <w:rPr>
          <w:rFonts w:ascii="Arial" w:eastAsia="Times New Roman" w:hAnsi="Arial" w:cs="Arial"/>
          <w:color w:val="000000" w:themeColor="text1"/>
          <w:sz w:val="20"/>
          <w:szCs w:val="20"/>
          <w:lang w:eastAsia="pt-BR"/>
        </w:rPr>
        <w:t>06</w:t>
      </w:r>
      <w:r w:rsidRPr="00CC1810">
        <w:rPr>
          <w:rFonts w:ascii="Arial" w:eastAsia="Times New Roman" w:hAnsi="Arial" w:cs="Arial"/>
          <w:color w:val="000000" w:themeColor="text1"/>
          <w:sz w:val="20"/>
          <w:szCs w:val="20"/>
          <w:lang w:eastAsia="pt-BR"/>
        </w:rPr>
        <w:t xml:space="preserve"> /0</w:t>
      </w:r>
      <w:r>
        <w:rPr>
          <w:rFonts w:ascii="Arial" w:eastAsia="Times New Roman" w:hAnsi="Arial" w:cs="Arial"/>
          <w:color w:val="000000" w:themeColor="text1"/>
          <w:sz w:val="20"/>
          <w:szCs w:val="20"/>
          <w:lang w:eastAsia="pt-BR"/>
        </w:rPr>
        <w:t>3</w:t>
      </w:r>
      <w:r w:rsidRPr="00CC1810">
        <w:rPr>
          <w:rFonts w:ascii="Arial" w:eastAsia="Times New Roman" w:hAnsi="Arial" w:cs="Arial"/>
          <w:color w:val="000000" w:themeColor="text1"/>
          <w:sz w:val="20"/>
          <w:szCs w:val="20"/>
          <w:lang w:eastAsia="pt-BR"/>
        </w:rPr>
        <w:t xml:space="preserve">/23, p. </w:t>
      </w:r>
      <w:r>
        <w:rPr>
          <w:rFonts w:ascii="Arial" w:eastAsia="Times New Roman" w:hAnsi="Arial" w:cs="Arial"/>
          <w:color w:val="000000" w:themeColor="text1"/>
          <w:sz w:val="20"/>
          <w:szCs w:val="20"/>
          <w:lang w:eastAsia="pt-BR"/>
        </w:rPr>
        <w:t>25</w:t>
      </w:r>
      <w:r w:rsidRPr="00CC1810">
        <w:rPr>
          <w:rFonts w:ascii="Arial" w:eastAsia="Times New Roman" w:hAnsi="Arial" w:cs="Arial"/>
          <w:color w:val="000000" w:themeColor="text1"/>
          <w:sz w:val="20"/>
          <w:szCs w:val="20"/>
          <w:lang w:eastAsia="pt-BR"/>
        </w:rPr>
        <w:t>)</w:t>
      </w:r>
    </w:p>
    <w:p w14:paraId="7E44AC4F" w14:textId="77777777" w:rsidR="00C7484E" w:rsidRPr="00CC1810" w:rsidRDefault="00C7484E" w:rsidP="00C7484E">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III – Representante dos professores das escolas públicas municipais: </w:t>
      </w:r>
    </w:p>
    <w:p w14:paraId="4CDAA55C" w14:textId="77777777" w:rsidR="00C7484E" w:rsidRDefault="00C7484E" w:rsidP="00C7484E">
      <w:pPr>
        <w:pStyle w:val="NormalWeb"/>
        <w:shd w:val="clear" w:color="auto" w:fill="FFFFFF"/>
        <w:spacing w:before="0" w:beforeAutospacing="0" w:after="0" w:afterAutospacing="0"/>
        <w:jc w:val="both"/>
        <w:rPr>
          <w:rFonts w:ascii="Arial" w:hAnsi="Arial" w:cs="Arial"/>
          <w:sz w:val="22"/>
          <w:szCs w:val="22"/>
          <w:shd w:val="clear" w:color="auto" w:fill="FFFFFF"/>
        </w:rPr>
      </w:pPr>
      <w:r>
        <w:rPr>
          <w:rFonts w:ascii="Arial" w:hAnsi="Arial" w:cs="Arial"/>
          <w:sz w:val="22"/>
          <w:szCs w:val="22"/>
          <w:shd w:val="clear" w:color="auto" w:fill="FFFFFF"/>
        </w:rPr>
        <w:t>Link:</w:t>
      </w:r>
      <w:r w:rsidRPr="003E3A2D">
        <w:t xml:space="preserve"> </w:t>
      </w:r>
      <w:hyperlink r:id="rId8" w:history="1">
        <w:r w:rsidRPr="00192010">
          <w:rPr>
            <w:rStyle w:val="Hyperlink"/>
            <w:rFonts w:ascii="Arial" w:hAnsi="Arial" w:cs="Arial"/>
            <w:sz w:val="22"/>
            <w:szCs w:val="22"/>
            <w:shd w:val="clear" w:color="auto" w:fill="FFFFFF"/>
          </w:rPr>
          <w:t>http://imprensaoficialchapdosul.com.br/admin/arquivos/download/9105-edio-n-2963-06-de-maro-de-2023.pdf</w:t>
        </w:r>
      </w:hyperlink>
    </w:p>
    <w:p w14:paraId="7B068B31" w14:textId="77777777" w:rsidR="00C7484E" w:rsidRDefault="00C7484E" w:rsidP="00C7484E">
      <w:pPr>
        <w:pStyle w:val="NormalWeb"/>
        <w:shd w:val="clear" w:color="auto" w:fill="FFFFFF"/>
        <w:spacing w:before="0" w:beforeAutospacing="0" w:after="0" w:afterAutospacing="0"/>
        <w:jc w:val="both"/>
        <w:rPr>
          <w:rFonts w:ascii="Arial" w:hAnsi="Arial" w:cs="Arial"/>
          <w:sz w:val="22"/>
          <w:szCs w:val="22"/>
        </w:rPr>
      </w:pPr>
    </w:p>
    <w:p w14:paraId="40FC680F" w14:textId="77777777" w:rsidR="00C7484E" w:rsidRDefault="00C7484E" w:rsidP="003E3A2D">
      <w:pPr>
        <w:shd w:val="clear" w:color="auto" w:fill="FFFFFF"/>
        <w:spacing w:after="0" w:line="240" w:lineRule="auto"/>
        <w:jc w:val="both"/>
        <w:rPr>
          <w:rFonts w:ascii="Arial" w:eastAsia="Times New Roman" w:hAnsi="Arial" w:cs="Arial"/>
          <w:b/>
          <w:bCs/>
          <w:u w:val="single"/>
          <w:lang w:eastAsia="pt-BR"/>
        </w:rPr>
      </w:pPr>
    </w:p>
    <w:p w14:paraId="074B16F7" w14:textId="77777777" w:rsidR="003E3A2D" w:rsidRPr="000D1B58" w:rsidRDefault="003E3A2D" w:rsidP="003E3A2D">
      <w:pPr>
        <w:shd w:val="clear" w:color="auto" w:fill="FFFFFF"/>
        <w:spacing w:after="0" w:line="360" w:lineRule="auto"/>
        <w:jc w:val="both"/>
        <w:rPr>
          <w:rFonts w:ascii="Arial" w:eastAsia="Times New Roman" w:hAnsi="Arial" w:cs="Arial"/>
          <w:b/>
          <w:bCs/>
          <w:lang w:eastAsia="pt-BR"/>
        </w:rPr>
      </w:pPr>
      <w:r w:rsidRPr="00A9381D">
        <w:rPr>
          <w:rFonts w:ascii="Arial" w:eastAsia="Times New Roman" w:hAnsi="Arial" w:cs="Arial"/>
          <w:b/>
          <w:bCs/>
          <w:lang w:eastAsia="pt-BR"/>
        </w:rPr>
        <w:t xml:space="preserve">Período: 01 de </w:t>
      </w:r>
      <w:r>
        <w:rPr>
          <w:rFonts w:ascii="Arial" w:eastAsia="Times New Roman" w:hAnsi="Arial" w:cs="Arial"/>
          <w:b/>
          <w:bCs/>
          <w:lang w:eastAsia="pt-BR"/>
        </w:rPr>
        <w:t>janeiro de 2023</w:t>
      </w:r>
      <w:r w:rsidRPr="00A9381D">
        <w:rPr>
          <w:rFonts w:ascii="Arial" w:eastAsia="Times New Roman" w:hAnsi="Arial" w:cs="Arial"/>
          <w:b/>
          <w:bCs/>
          <w:lang w:eastAsia="pt-BR"/>
        </w:rPr>
        <w:t xml:space="preserve"> a 31 de dezembro de 202</w:t>
      </w:r>
      <w:r>
        <w:rPr>
          <w:rFonts w:ascii="Arial" w:eastAsia="Times New Roman" w:hAnsi="Arial" w:cs="Arial"/>
          <w:b/>
          <w:bCs/>
          <w:lang w:eastAsia="pt-BR"/>
        </w:rPr>
        <w:t>6</w:t>
      </w:r>
      <w:r w:rsidRPr="00A9381D">
        <w:rPr>
          <w:rFonts w:ascii="Arial" w:eastAsia="Times New Roman" w:hAnsi="Arial" w:cs="Arial"/>
          <w:b/>
          <w:bCs/>
          <w:lang w:eastAsia="pt-BR"/>
        </w:rPr>
        <w:t>.</w:t>
      </w:r>
    </w:p>
    <w:p w14:paraId="66BCA53F" w14:textId="77777777" w:rsidR="003E3A2D" w:rsidRDefault="003E3A2D" w:rsidP="003E3A2D">
      <w:pPr>
        <w:shd w:val="clear" w:color="auto" w:fill="FFFFFF"/>
        <w:spacing w:after="0" w:line="360" w:lineRule="auto"/>
        <w:jc w:val="both"/>
        <w:rPr>
          <w:rFonts w:ascii="Arial" w:eastAsia="Times New Roman" w:hAnsi="Arial" w:cs="Arial"/>
          <w:color w:val="212529"/>
          <w:lang w:eastAsia="pt-BR"/>
        </w:rPr>
      </w:pPr>
      <w:r w:rsidRPr="000D1B58">
        <w:rPr>
          <w:rFonts w:ascii="Arial" w:eastAsia="Times New Roman" w:hAnsi="Arial" w:cs="Arial"/>
          <w:b/>
          <w:bCs/>
          <w:color w:val="212529"/>
          <w:lang w:eastAsia="pt-BR"/>
        </w:rPr>
        <w:t>Presidente:</w:t>
      </w:r>
      <w:r>
        <w:rPr>
          <w:rFonts w:ascii="Arial" w:eastAsia="Times New Roman" w:hAnsi="Arial" w:cs="Arial"/>
          <w:color w:val="212529"/>
          <w:lang w:eastAsia="pt-BR"/>
        </w:rPr>
        <w:t xml:space="preserve"> Noemi Jandrey.</w:t>
      </w:r>
    </w:p>
    <w:p w14:paraId="6E1C3F78" w14:textId="77777777" w:rsidR="003E3A2D" w:rsidRDefault="003E3A2D" w:rsidP="003E3A2D">
      <w:pPr>
        <w:shd w:val="clear" w:color="auto" w:fill="FFFFFF"/>
        <w:spacing w:after="0" w:line="360" w:lineRule="auto"/>
        <w:jc w:val="both"/>
        <w:rPr>
          <w:rFonts w:ascii="Arial" w:eastAsia="Times New Roman" w:hAnsi="Arial" w:cs="Arial"/>
          <w:color w:val="212529"/>
          <w:lang w:eastAsia="pt-BR"/>
        </w:rPr>
      </w:pPr>
      <w:r w:rsidRPr="000D1B58">
        <w:rPr>
          <w:rFonts w:ascii="Arial" w:eastAsia="Times New Roman" w:hAnsi="Arial" w:cs="Arial"/>
          <w:b/>
          <w:bCs/>
          <w:color w:val="212529"/>
          <w:lang w:eastAsia="pt-BR"/>
        </w:rPr>
        <w:t>Vice-Presidente:</w:t>
      </w:r>
      <w:r>
        <w:rPr>
          <w:rFonts w:ascii="Arial" w:eastAsia="Times New Roman" w:hAnsi="Arial" w:cs="Arial"/>
          <w:color w:val="212529"/>
          <w:lang w:eastAsia="pt-BR"/>
        </w:rPr>
        <w:t xml:space="preserve"> Amarildo Camargo Domingos.</w:t>
      </w:r>
    </w:p>
    <w:p w14:paraId="4CBBD9C7" w14:textId="03422933" w:rsidR="003E3A2D" w:rsidRDefault="003E3A2D" w:rsidP="003E3A2D">
      <w:pPr>
        <w:pStyle w:val="NormalWeb"/>
        <w:shd w:val="clear" w:color="auto" w:fill="FFFFFF"/>
        <w:spacing w:before="0" w:beforeAutospacing="0" w:after="0" w:afterAutospacing="0"/>
        <w:jc w:val="both"/>
        <w:rPr>
          <w:rFonts w:ascii="Arial" w:hAnsi="Arial" w:cs="Arial"/>
          <w:sz w:val="22"/>
          <w:szCs w:val="22"/>
        </w:rPr>
      </w:pPr>
    </w:p>
    <w:p w14:paraId="1C33361D" w14:textId="77777777" w:rsidR="00C7484E" w:rsidRDefault="00C7484E" w:rsidP="003E3A2D">
      <w:pPr>
        <w:pStyle w:val="NormalWeb"/>
        <w:shd w:val="clear" w:color="auto" w:fill="FFFFFF"/>
        <w:spacing w:before="0" w:beforeAutospacing="0" w:after="0" w:afterAutospacing="0"/>
        <w:jc w:val="both"/>
        <w:rPr>
          <w:rFonts w:ascii="Arial" w:hAnsi="Arial" w:cs="Arial"/>
          <w:sz w:val="22"/>
          <w:szCs w:val="22"/>
        </w:rPr>
      </w:pPr>
    </w:p>
    <w:p w14:paraId="4C8EF79E" w14:textId="77777777" w:rsidR="00C7484E" w:rsidRPr="00C7484E" w:rsidRDefault="00C7484E" w:rsidP="00C7484E">
      <w:pPr>
        <w:shd w:val="clear" w:color="auto" w:fill="FFFFFF"/>
        <w:spacing w:after="0" w:line="360" w:lineRule="auto"/>
        <w:jc w:val="both"/>
        <w:rPr>
          <w:rFonts w:ascii="Arial" w:eastAsia="Times New Roman" w:hAnsi="Arial" w:cs="Arial"/>
          <w:b/>
          <w:bCs/>
          <w:color w:val="212529"/>
          <w:lang w:eastAsia="pt-BR"/>
        </w:rPr>
      </w:pPr>
      <w:r w:rsidRPr="00C7484E">
        <w:rPr>
          <w:rFonts w:ascii="Arial" w:eastAsia="Times New Roman" w:hAnsi="Arial" w:cs="Arial"/>
          <w:b/>
          <w:bCs/>
          <w:color w:val="212529"/>
          <w:lang w:eastAsia="pt-BR"/>
        </w:rPr>
        <w:t>CONSELHEIROS E SEGMENTOS:</w:t>
      </w:r>
    </w:p>
    <w:p w14:paraId="7112F7FF" w14:textId="77777777" w:rsidR="003E3A2D" w:rsidRPr="00CC1810" w:rsidRDefault="003E3A2D" w:rsidP="003E3A2D">
      <w:pPr>
        <w:pStyle w:val="NormalWeb"/>
        <w:shd w:val="clear" w:color="auto" w:fill="FFFFFF"/>
        <w:spacing w:before="0" w:beforeAutospacing="0" w:after="0" w:afterAutospacing="0"/>
        <w:jc w:val="both"/>
        <w:rPr>
          <w:rFonts w:ascii="Arial" w:hAnsi="Arial" w:cs="Arial"/>
          <w:color w:val="000000" w:themeColor="text1"/>
          <w:sz w:val="22"/>
          <w:szCs w:val="22"/>
        </w:rPr>
      </w:pPr>
    </w:p>
    <w:p w14:paraId="7FC0E985"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I – Representantes do Poder Executivo Municipal: </w:t>
      </w:r>
    </w:p>
    <w:p w14:paraId="26CB8522"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Ademir José Alderete; </w:t>
      </w:r>
    </w:p>
    <w:p w14:paraId="68BF3FE4"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Mara Elena Bueno; </w:t>
      </w:r>
    </w:p>
    <w:p w14:paraId="0C03062B"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6B104828"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II – Representantes do Poder Executivo Municipal – Secretaria Municipal de Educação: </w:t>
      </w:r>
    </w:p>
    <w:p w14:paraId="6AAD0AA2"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Elton Luís Gomes; </w:t>
      </w:r>
    </w:p>
    <w:p w14:paraId="0B7DDC78"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Suplente: Wanderlea Cardoso Brina;</w:t>
      </w:r>
    </w:p>
    <w:p w14:paraId="767FA57B"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19FC613D"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III – Representante dos professores das escolas públicas municipais: </w:t>
      </w:r>
    </w:p>
    <w:p w14:paraId="022B16E3" w14:textId="358A38B9" w:rsidR="003E3A2D"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Amarildo Camargo Domingos; </w:t>
      </w:r>
    </w:p>
    <w:p w14:paraId="58F81A00" w14:textId="77777777" w:rsidR="00C7484E" w:rsidRDefault="00C7484E" w:rsidP="00C7484E">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Suplente: S</w:t>
      </w:r>
      <w:r>
        <w:rPr>
          <w:rFonts w:ascii="Arial" w:hAnsi="Arial" w:cs="Arial"/>
          <w:sz w:val="22"/>
          <w:szCs w:val="22"/>
        </w:rPr>
        <w:t>onia Teresinha Pena Fortes Maran</w:t>
      </w:r>
    </w:p>
    <w:p w14:paraId="4A19BF02" w14:textId="65D9D3B2" w:rsidR="003E3A2D"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Tania Aparecida da Silva Marques; </w:t>
      </w:r>
      <w:r w:rsidR="00C7484E" w:rsidRPr="00C7484E">
        <w:rPr>
          <w:rFonts w:ascii="Arial" w:hAnsi="Arial" w:cs="Arial"/>
          <w:b/>
          <w:bCs/>
          <w:color w:val="FF0000"/>
          <w:sz w:val="22"/>
          <w:szCs w:val="22"/>
        </w:rPr>
        <w:t>(MANDATO ENCERRADO)</w:t>
      </w:r>
    </w:p>
    <w:p w14:paraId="294C703F" w14:textId="77777777" w:rsidR="00C7484E" w:rsidRPr="00CC1810" w:rsidRDefault="00C7484E" w:rsidP="003E3A2D">
      <w:pPr>
        <w:pStyle w:val="NormalWeb"/>
        <w:shd w:val="clear" w:color="auto" w:fill="FFFFFF"/>
        <w:spacing w:before="0" w:beforeAutospacing="0" w:after="0" w:afterAutospacing="0"/>
        <w:jc w:val="both"/>
        <w:rPr>
          <w:rFonts w:ascii="Arial" w:hAnsi="Arial" w:cs="Arial"/>
          <w:sz w:val="22"/>
          <w:szCs w:val="22"/>
        </w:rPr>
      </w:pPr>
    </w:p>
    <w:p w14:paraId="58C18093"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126E77DF"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IV – Representante dos diretores das escolas públicas municipais: </w:t>
      </w:r>
    </w:p>
    <w:p w14:paraId="32F97224"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Noemi Jandrey; </w:t>
      </w:r>
    </w:p>
    <w:p w14:paraId="269C9789"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Elissandra Borges Rodrigues; </w:t>
      </w:r>
    </w:p>
    <w:p w14:paraId="606E2F0B"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7E0FB5C0"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V - Representante dos servidores técnico administrativos das escolas públicas municipais: </w:t>
      </w:r>
    </w:p>
    <w:p w14:paraId="3BBC7126"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Natália Aparecida Silva Ribeiro; </w:t>
      </w:r>
    </w:p>
    <w:p w14:paraId="474D95F2"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Sueli Marques da Silva; </w:t>
      </w:r>
    </w:p>
    <w:p w14:paraId="067E4846"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35A7535D"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VI - Representantes dos pais de alunos das escolas públicas municipais: </w:t>
      </w:r>
    </w:p>
    <w:p w14:paraId="6F35D785"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Andrea Langner Garcia; </w:t>
      </w:r>
    </w:p>
    <w:p w14:paraId="7F9A071E"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Elisiane Vieira dos Santos; </w:t>
      </w:r>
    </w:p>
    <w:p w14:paraId="53100933"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293DDABF"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Heloisa Alves da Silva; </w:t>
      </w:r>
    </w:p>
    <w:p w14:paraId="44FD9678"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Tharine Silva Nogueira de Assis; </w:t>
      </w:r>
    </w:p>
    <w:p w14:paraId="4F826591"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587F3BB3"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VII - Representantes dos Estudantes da Educação Básica Pública: </w:t>
      </w:r>
    </w:p>
    <w:p w14:paraId="24221B92"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VIII - Representantes dos Estudantes da Educação Básica Pública indicada pelas entidades de Estudantes Secundaristas: </w:t>
      </w:r>
    </w:p>
    <w:p w14:paraId="4B8865D6"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4AB7AC9E"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IX – Representante do Conselho Municipal de Educação: </w:t>
      </w:r>
    </w:p>
    <w:p w14:paraId="0365F621"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Marinete Aparecida Ferreira Marks; </w:t>
      </w:r>
    </w:p>
    <w:p w14:paraId="79A00376"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Silvane Waldow Medeiros; </w:t>
      </w:r>
    </w:p>
    <w:p w14:paraId="0AB1BDE8"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5FCF2075"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X – Representante do Conselho Tutelar: </w:t>
      </w:r>
    </w:p>
    <w:p w14:paraId="281D04AB"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Josiane de Lima Urbanek Lemes; </w:t>
      </w:r>
    </w:p>
    <w:p w14:paraId="7C48D7A1"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Fellipe Simão da Rosa; </w:t>
      </w:r>
    </w:p>
    <w:p w14:paraId="11852E95"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3D58BD9B"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XI – Representantes de Organizações da Sociedade Civil: </w:t>
      </w:r>
    </w:p>
    <w:p w14:paraId="106EB4FC"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Titular: Tania Mara Zanini; </w:t>
      </w:r>
    </w:p>
    <w:p w14:paraId="0221DA94"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Laura Braun Cano; </w:t>
      </w:r>
    </w:p>
    <w:p w14:paraId="67CB07A0"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72F0773E" w14:textId="0AFF8303"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Titular: Isaías Steinmetz;</w:t>
      </w:r>
      <w:r w:rsidR="00C7484E">
        <w:rPr>
          <w:rFonts w:ascii="Arial" w:hAnsi="Arial" w:cs="Arial"/>
          <w:sz w:val="22"/>
          <w:szCs w:val="22"/>
        </w:rPr>
        <w:t xml:space="preserve"> </w:t>
      </w:r>
      <w:r w:rsidR="00C7484E" w:rsidRPr="00C7484E">
        <w:rPr>
          <w:rFonts w:ascii="Arial" w:hAnsi="Arial" w:cs="Arial"/>
          <w:b/>
          <w:bCs/>
          <w:color w:val="FF0000"/>
          <w:sz w:val="22"/>
          <w:szCs w:val="22"/>
        </w:rPr>
        <w:t>(MANDATO ENCERRADO)</w:t>
      </w:r>
    </w:p>
    <w:p w14:paraId="0E1B6882"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Suplente: David Domingos de Oliveira Junior; </w:t>
      </w:r>
    </w:p>
    <w:p w14:paraId="4C84F4C1"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23AE6C6D" w14:textId="77777777" w:rsidR="003E3A2D" w:rsidRPr="00CC1810" w:rsidRDefault="003E3A2D" w:rsidP="003E3A2D">
      <w:pPr>
        <w:pStyle w:val="NormalWeb"/>
        <w:shd w:val="clear" w:color="auto" w:fill="FFFFFF"/>
        <w:spacing w:before="0" w:beforeAutospacing="0" w:after="0" w:afterAutospacing="0"/>
        <w:jc w:val="both"/>
        <w:rPr>
          <w:rFonts w:ascii="Arial" w:hAnsi="Arial" w:cs="Arial"/>
          <w:b/>
          <w:bCs/>
          <w:sz w:val="22"/>
          <w:szCs w:val="22"/>
        </w:rPr>
      </w:pPr>
      <w:r w:rsidRPr="00CC1810">
        <w:rPr>
          <w:rFonts w:ascii="Arial" w:hAnsi="Arial" w:cs="Arial"/>
          <w:b/>
          <w:bCs/>
          <w:sz w:val="22"/>
          <w:szCs w:val="22"/>
        </w:rPr>
        <w:t xml:space="preserve">XII – Representantes das Escolas do Campo: </w:t>
      </w:r>
    </w:p>
    <w:p w14:paraId="7582630B"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b/>
          <w:bCs/>
          <w:sz w:val="22"/>
          <w:szCs w:val="22"/>
        </w:rPr>
        <w:t>Titular:</w:t>
      </w:r>
      <w:r w:rsidRPr="00CC1810">
        <w:rPr>
          <w:rFonts w:ascii="Arial" w:hAnsi="Arial" w:cs="Arial"/>
          <w:sz w:val="22"/>
          <w:szCs w:val="22"/>
        </w:rPr>
        <w:t xml:space="preserve"> Delnara Pereira Joaquim Jandrey; </w:t>
      </w:r>
    </w:p>
    <w:p w14:paraId="261E87D9" w14:textId="0751C97C"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b/>
          <w:bCs/>
          <w:sz w:val="22"/>
          <w:szCs w:val="22"/>
        </w:rPr>
        <w:t>Suplente</w:t>
      </w:r>
      <w:r w:rsidRPr="00CC1810">
        <w:rPr>
          <w:rFonts w:ascii="Arial" w:hAnsi="Arial" w:cs="Arial"/>
          <w:sz w:val="22"/>
          <w:szCs w:val="22"/>
        </w:rPr>
        <w:t xml:space="preserve">: Maicon José Nocchi. </w:t>
      </w:r>
      <w:r w:rsidR="00C7484E" w:rsidRPr="00C7484E">
        <w:rPr>
          <w:rFonts w:ascii="Arial" w:hAnsi="Arial" w:cs="Arial"/>
          <w:b/>
          <w:bCs/>
          <w:color w:val="FF0000"/>
          <w:sz w:val="22"/>
          <w:szCs w:val="22"/>
        </w:rPr>
        <w:t>(MANDATO ENCERRADO)</w:t>
      </w:r>
    </w:p>
    <w:p w14:paraId="7C4E4434"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p w14:paraId="619B7DD1" w14:textId="7777777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r w:rsidRPr="00CC1810">
        <w:rPr>
          <w:rFonts w:ascii="Arial" w:hAnsi="Arial" w:cs="Arial"/>
          <w:sz w:val="22"/>
          <w:szCs w:val="22"/>
        </w:rPr>
        <w:t xml:space="preserve">Art. 2º. Os incisos VII e VIII do art. 1º, se encontram preconizados na Lei n° 14.113/2020, §5º, inciso III e, conforme disposto no §17º da Portaria nº 808, de 29 de dezembro de 2022, estão impedidos de integrar os conselhos do fundeb estudantes que não sejam emancipados, vide inciso III, §5º e §19º do art. 34 da Lei nº 14.113/2020. Em caso de inexistência de estudantes emancipados para compor o referido segmento do conselho, em âmbito municipal, não haverá nomeação de representante de estudante. </w:t>
      </w:r>
    </w:p>
    <w:p w14:paraId="08FFB938" w14:textId="4A810F87" w:rsidR="003E3A2D" w:rsidRPr="00CC1810" w:rsidRDefault="003E3A2D" w:rsidP="003E3A2D">
      <w:pPr>
        <w:pStyle w:val="NormalWeb"/>
        <w:shd w:val="clear" w:color="auto" w:fill="FFFFFF"/>
        <w:spacing w:before="0" w:beforeAutospacing="0" w:after="0" w:afterAutospacing="0"/>
        <w:jc w:val="both"/>
        <w:rPr>
          <w:rFonts w:ascii="Arial" w:hAnsi="Arial" w:cs="Arial"/>
          <w:sz w:val="22"/>
          <w:szCs w:val="22"/>
        </w:rPr>
      </w:pPr>
    </w:p>
    <w:sectPr w:rsidR="003E3A2D" w:rsidRPr="00CC1810" w:rsidSect="00673D20">
      <w:pgSz w:w="11906" w:h="16838"/>
      <w:pgMar w:top="1418" w:right="99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AD2"/>
    <w:multiLevelType w:val="hybridMultilevel"/>
    <w:tmpl w:val="56765E88"/>
    <w:lvl w:ilvl="0" w:tplc="F76204EE">
      <w:start w:val="1"/>
      <w:numFmt w:val="upperRoman"/>
      <w:lvlText w:val="%1-"/>
      <w:lvlJc w:val="left"/>
      <w:pPr>
        <w:ind w:left="1287" w:hanging="720"/>
      </w:pPr>
      <w:rPr>
        <w:rFonts w:ascii="Arial" w:hAnsi="Arial" w:cs="Arial" w:hint="default"/>
        <w:color w:val="000000"/>
        <w:sz w:val="2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0275D97"/>
    <w:multiLevelType w:val="multilevel"/>
    <w:tmpl w:val="7CB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5E"/>
    <w:multiLevelType w:val="multilevel"/>
    <w:tmpl w:val="62B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41455"/>
    <w:multiLevelType w:val="multilevel"/>
    <w:tmpl w:val="4B4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22427"/>
    <w:multiLevelType w:val="multilevel"/>
    <w:tmpl w:val="44C6BC8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93282E"/>
    <w:multiLevelType w:val="hybridMultilevel"/>
    <w:tmpl w:val="AA9E10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CC289A"/>
    <w:multiLevelType w:val="multilevel"/>
    <w:tmpl w:val="BEFC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125B8"/>
    <w:multiLevelType w:val="multilevel"/>
    <w:tmpl w:val="5F085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3239A5"/>
    <w:multiLevelType w:val="hybridMultilevel"/>
    <w:tmpl w:val="5D2AABC0"/>
    <w:lvl w:ilvl="0" w:tplc="104A5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53262B"/>
    <w:multiLevelType w:val="multilevel"/>
    <w:tmpl w:val="044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05CA9"/>
    <w:multiLevelType w:val="multilevel"/>
    <w:tmpl w:val="FAA8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D09DB"/>
    <w:multiLevelType w:val="hybridMultilevel"/>
    <w:tmpl w:val="B1DE177A"/>
    <w:lvl w:ilvl="0" w:tplc="F1165F82">
      <w:start w:val="1"/>
      <w:numFmt w:val="decimal"/>
      <w:lvlText w:val="%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6"/>
  </w:num>
  <w:num w:numId="6">
    <w:abstractNumId w:val="1"/>
  </w:num>
  <w:num w:numId="7">
    <w:abstractNumId w:val="9"/>
  </w:num>
  <w:num w:numId="8">
    <w:abstractNumId w:val="5"/>
  </w:num>
  <w:num w:numId="9">
    <w:abstractNumId w:val="7"/>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37"/>
    <w:rsid w:val="0004121D"/>
    <w:rsid w:val="00061A8D"/>
    <w:rsid w:val="0008279B"/>
    <w:rsid w:val="00086FC0"/>
    <w:rsid w:val="000D1B58"/>
    <w:rsid w:val="000E37D5"/>
    <w:rsid w:val="000F0DDD"/>
    <w:rsid w:val="0010171F"/>
    <w:rsid w:val="00102115"/>
    <w:rsid w:val="00112CBF"/>
    <w:rsid w:val="00122449"/>
    <w:rsid w:val="001461A1"/>
    <w:rsid w:val="00153D6A"/>
    <w:rsid w:val="001C1C40"/>
    <w:rsid w:val="001C3B29"/>
    <w:rsid w:val="001F66D2"/>
    <w:rsid w:val="002072D8"/>
    <w:rsid w:val="0021282F"/>
    <w:rsid w:val="00220344"/>
    <w:rsid w:val="00226F77"/>
    <w:rsid w:val="002342F9"/>
    <w:rsid w:val="00265472"/>
    <w:rsid w:val="00266BC1"/>
    <w:rsid w:val="002A2CB1"/>
    <w:rsid w:val="002B2056"/>
    <w:rsid w:val="002C7B46"/>
    <w:rsid w:val="002F2C3A"/>
    <w:rsid w:val="00310220"/>
    <w:rsid w:val="00310814"/>
    <w:rsid w:val="0031360D"/>
    <w:rsid w:val="0033686E"/>
    <w:rsid w:val="003375A0"/>
    <w:rsid w:val="003826ED"/>
    <w:rsid w:val="003853C1"/>
    <w:rsid w:val="003C41B7"/>
    <w:rsid w:val="003E3A2D"/>
    <w:rsid w:val="003F0341"/>
    <w:rsid w:val="00402904"/>
    <w:rsid w:val="00402A03"/>
    <w:rsid w:val="004319D3"/>
    <w:rsid w:val="00432AEA"/>
    <w:rsid w:val="004616EB"/>
    <w:rsid w:val="0046174B"/>
    <w:rsid w:val="0047474C"/>
    <w:rsid w:val="00477486"/>
    <w:rsid w:val="00477963"/>
    <w:rsid w:val="00484502"/>
    <w:rsid w:val="00493159"/>
    <w:rsid w:val="004A5F26"/>
    <w:rsid w:val="004D6C23"/>
    <w:rsid w:val="004F0105"/>
    <w:rsid w:val="00507BB5"/>
    <w:rsid w:val="00513D74"/>
    <w:rsid w:val="00522A69"/>
    <w:rsid w:val="005308C2"/>
    <w:rsid w:val="00554351"/>
    <w:rsid w:val="00560546"/>
    <w:rsid w:val="00584428"/>
    <w:rsid w:val="005A3938"/>
    <w:rsid w:val="005F09D4"/>
    <w:rsid w:val="00612A9C"/>
    <w:rsid w:val="006217E0"/>
    <w:rsid w:val="00635293"/>
    <w:rsid w:val="00653585"/>
    <w:rsid w:val="00673D20"/>
    <w:rsid w:val="006874A2"/>
    <w:rsid w:val="006B2A44"/>
    <w:rsid w:val="006C1B75"/>
    <w:rsid w:val="006D0E12"/>
    <w:rsid w:val="006D455F"/>
    <w:rsid w:val="006E1055"/>
    <w:rsid w:val="00701E89"/>
    <w:rsid w:val="00717C8C"/>
    <w:rsid w:val="00724FD6"/>
    <w:rsid w:val="007272E2"/>
    <w:rsid w:val="00786EB6"/>
    <w:rsid w:val="00787279"/>
    <w:rsid w:val="007922DF"/>
    <w:rsid w:val="00795C0C"/>
    <w:rsid w:val="007A25D2"/>
    <w:rsid w:val="007A4329"/>
    <w:rsid w:val="007B0408"/>
    <w:rsid w:val="007B2435"/>
    <w:rsid w:val="007B483D"/>
    <w:rsid w:val="007B48A8"/>
    <w:rsid w:val="007B7D66"/>
    <w:rsid w:val="007D085D"/>
    <w:rsid w:val="00842916"/>
    <w:rsid w:val="00867296"/>
    <w:rsid w:val="00873124"/>
    <w:rsid w:val="00875A1D"/>
    <w:rsid w:val="008838AA"/>
    <w:rsid w:val="00887520"/>
    <w:rsid w:val="008C0CC1"/>
    <w:rsid w:val="008C18DD"/>
    <w:rsid w:val="008D2CDF"/>
    <w:rsid w:val="008F386D"/>
    <w:rsid w:val="00902EDB"/>
    <w:rsid w:val="009066BB"/>
    <w:rsid w:val="00907166"/>
    <w:rsid w:val="009348A4"/>
    <w:rsid w:val="00947F36"/>
    <w:rsid w:val="00950DEC"/>
    <w:rsid w:val="009752C4"/>
    <w:rsid w:val="0097612E"/>
    <w:rsid w:val="00976C21"/>
    <w:rsid w:val="009840A3"/>
    <w:rsid w:val="00995B79"/>
    <w:rsid w:val="009B1F26"/>
    <w:rsid w:val="009C3A9E"/>
    <w:rsid w:val="009E3CC7"/>
    <w:rsid w:val="00A020C2"/>
    <w:rsid w:val="00A030CF"/>
    <w:rsid w:val="00A16B9A"/>
    <w:rsid w:val="00A23128"/>
    <w:rsid w:val="00A31145"/>
    <w:rsid w:val="00A6046F"/>
    <w:rsid w:val="00A72A22"/>
    <w:rsid w:val="00A761D2"/>
    <w:rsid w:val="00A8205F"/>
    <w:rsid w:val="00A879FD"/>
    <w:rsid w:val="00A9381D"/>
    <w:rsid w:val="00A938B5"/>
    <w:rsid w:val="00AA06DB"/>
    <w:rsid w:val="00AB38C3"/>
    <w:rsid w:val="00AD5130"/>
    <w:rsid w:val="00B113FE"/>
    <w:rsid w:val="00B14FEF"/>
    <w:rsid w:val="00B22AE3"/>
    <w:rsid w:val="00B41941"/>
    <w:rsid w:val="00B50C0E"/>
    <w:rsid w:val="00B75A18"/>
    <w:rsid w:val="00B7684D"/>
    <w:rsid w:val="00BA0DEA"/>
    <w:rsid w:val="00BA172C"/>
    <w:rsid w:val="00BC4531"/>
    <w:rsid w:val="00BE12FB"/>
    <w:rsid w:val="00BF05AD"/>
    <w:rsid w:val="00BF1732"/>
    <w:rsid w:val="00BF5AC0"/>
    <w:rsid w:val="00BF7CC7"/>
    <w:rsid w:val="00C0426C"/>
    <w:rsid w:val="00C34258"/>
    <w:rsid w:val="00C41EB3"/>
    <w:rsid w:val="00C420A5"/>
    <w:rsid w:val="00C527C4"/>
    <w:rsid w:val="00C53711"/>
    <w:rsid w:val="00C7173E"/>
    <w:rsid w:val="00C7484E"/>
    <w:rsid w:val="00C75A37"/>
    <w:rsid w:val="00C90AE5"/>
    <w:rsid w:val="00CA05C9"/>
    <w:rsid w:val="00CA6396"/>
    <w:rsid w:val="00CB367E"/>
    <w:rsid w:val="00CC1810"/>
    <w:rsid w:val="00CC7175"/>
    <w:rsid w:val="00CE1F82"/>
    <w:rsid w:val="00CE4FDD"/>
    <w:rsid w:val="00CF7249"/>
    <w:rsid w:val="00D16637"/>
    <w:rsid w:val="00D17D67"/>
    <w:rsid w:val="00D22604"/>
    <w:rsid w:val="00D42960"/>
    <w:rsid w:val="00D50BF8"/>
    <w:rsid w:val="00D5694E"/>
    <w:rsid w:val="00D762E4"/>
    <w:rsid w:val="00D9382C"/>
    <w:rsid w:val="00DA313C"/>
    <w:rsid w:val="00DB2C71"/>
    <w:rsid w:val="00DB792B"/>
    <w:rsid w:val="00DC6896"/>
    <w:rsid w:val="00DD4F44"/>
    <w:rsid w:val="00E14BDC"/>
    <w:rsid w:val="00E301FB"/>
    <w:rsid w:val="00E33B12"/>
    <w:rsid w:val="00E40323"/>
    <w:rsid w:val="00E52097"/>
    <w:rsid w:val="00E54132"/>
    <w:rsid w:val="00EA050D"/>
    <w:rsid w:val="00EA54B6"/>
    <w:rsid w:val="00EC61B3"/>
    <w:rsid w:val="00EF28CC"/>
    <w:rsid w:val="00EF541B"/>
    <w:rsid w:val="00F1552B"/>
    <w:rsid w:val="00F2415F"/>
    <w:rsid w:val="00F70422"/>
    <w:rsid w:val="00F72D82"/>
    <w:rsid w:val="00F817D6"/>
    <w:rsid w:val="00F85D33"/>
    <w:rsid w:val="00F90E39"/>
    <w:rsid w:val="00F9774C"/>
    <w:rsid w:val="00FA70B3"/>
    <w:rsid w:val="00FB1E34"/>
    <w:rsid w:val="00FC37BB"/>
    <w:rsid w:val="00FE6DF3"/>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9ADB"/>
  <w15:chartTrackingRefBased/>
  <w15:docId w15:val="{20C4E6F5-1744-4198-B81C-3D91C039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527C4"/>
    <w:pPr>
      <w:keepNext/>
      <w:keepLines/>
      <w:spacing w:before="480" w:after="120"/>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unhideWhenUsed/>
    <w:qFormat/>
    <w:rsid w:val="00C717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717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7684D"/>
    <w:rPr>
      <w:color w:val="0563C1" w:themeColor="hyperlink"/>
      <w:u w:val="single"/>
    </w:rPr>
  </w:style>
  <w:style w:type="character" w:styleId="MenoPendente">
    <w:name w:val="Unresolved Mention"/>
    <w:basedOn w:val="Fontepargpadro"/>
    <w:uiPriority w:val="99"/>
    <w:semiHidden/>
    <w:unhideWhenUsed/>
    <w:rsid w:val="00B7684D"/>
    <w:rPr>
      <w:color w:val="605E5C"/>
      <w:shd w:val="clear" w:color="auto" w:fill="E1DFDD"/>
    </w:rPr>
  </w:style>
  <w:style w:type="paragraph" w:styleId="NormalWeb">
    <w:name w:val="Normal (Web)"/>
    <w:basedOn w:val="Normal"/>
    <w:uiPriority w:val="99"/>
    <w:unhideWhenUsed/>
    <w:rsid w:val="00AA06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02115"/>
    <w:pPr>
      <w:ind w:left="720"/>
      <w:contextualSpacing/>
    </w:pPr>
  </w:style>
  <w:style w:type="table" w:styleId="Tabelacomgrade">
    <w:name w:val="Table Grid"/>
    <w:basedOn w:val="Tabelanormal"/>
    <w:uiPriority w:val="39"/>
    <w:rsid w:val="00C5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527C4"/>
    <w:rPr>
      <w:rFonts w:ascii="Calibri" w:eastAsia="Calibri" w:hAnsi="Calibri" w:cs="Calibri"/>
      <w:b/>
      <w:sz w:val="48"/>
      <w:szCs w:val="48"/>
      <w:lang w:eastAsia="pt-BR"/>
    </w:rPr>
  </w:style>
  <w:style w:type="character" w:customStyle="1" w:styleId="Ttulo2Char">
    <w:name w:val="Título 2 Char"/>
    <w:basedOn w:val="Fontepargpadro"/>
    <w:link w:val="Ttulo2"/>
    <w:uiPriority w:val="9"/>
    <w:rsid w:val="00C7173E"/>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7173E"/>
    <w:rPr>
      <w:rFonts w:asciiTheme="majorHAnsi" w:eastAsiaTheme="majorEastAsia" w:hAnsiTheme="majorHAnsi" w:cstheme="majorBidi"/>
      <w:color w:val="1F3763" w:themeColor="accent1" w:themeShade="7F"/>
      <w:sz w:val="24"/>
      <w:szCs w:val="24"/>
    </w:rPr>
  </w:style>
  <w:style w:type="character" w:styleId="nfase">
    <w:name w:val="Emphasis"/>
    <w:basedOn w:val="Fontepargpadro"/>
    <w:uiPriority w:val="20"/>
    <w:qFormat/>
    <w:rsid w:val="00C7173E"/>
    <w:rPr>
      <w:i/>
      <w:iCs/>
    </w:rPr>
  </w:style>
  <w:style w:type="character" w:styleId="Forte">
    <w:name w:val="Strong"/>
    <w:basedOn w:val="Fontepargpadro"/>
    <w:uiPriority w:val="22"/>
    <w:qFormat/>
    <w:rsid w:val="00C7173E"/>
    <w:rPr>
      <w:b/>
      <w:bCs/>
    </w:rPr>
  </w:style>
  <w:style w:type="character" w:customStyle="1" w:styleId="sr-only">
    <w:name w:val="sr-only"/>
    <w:basedOn w:val="Fontepargpadro"/>
    <w:rsid w:val="00FE6DF3"/>
  </w:style>
  <w:style w:type="paragraph" w:customStyle="1" w:styleId="identifica">
    <w:name w:val="identifica"/>
    <w:basedOn w:val="Normal"/>
    <w:rsid w:val="003826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3826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50C0E"/>
    <w:rPr>
      <w:color w:val="954F72" w:themeColor="followedHyperlink"/>
      <w:u w:val="single"/>
    </w:rPr>
  </w:style>
  <w:style w:type="paragraph" w:customStyle="1" w:styleId="item-175">
    <w:name w:val="item-175"/>
    <w:basedOn w:val="Normal"/>
    <w:rsid w:val="002A2C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173">
    <w:name w:val="item-173"/>
    <w:basedOn w:val="Normal"/>
    <w:rsid w:val="002A2C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176">
    <w:name w:val="item-176"/>
    <w:basedOn w:val="Normal"/>
    <w:rsid w:val="002A2C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482">
      <w:bodyDiv w:val="1"/>
      <w:marLeft w:val="0"/>
      <w:marRight w:val="0"/>
      <w:marTop w:val="0"/>
      <w:marBottom w:val="0"/>
      <w:divBdr>
        <w:top w:val="none" w:sz="0" w:space="0" w:color="auto"/>
        <w:left w:val="none" w:sz="0" w:space="0" w:color="auto"/>
        <w:bottom w:val="none" w:sz="0" w:space="0" w:color="auto"/>
        <w:right w:val="none" w:sz="0" w:space="0" w:color="auto"/>
      </w:divBdr>
      <w:divsChild>
        <w:div w:id="167139916">
          <w:marLeft w:val="0"/>
          <w:marRight w:val="0"/>
          <w:marTop w:val="0"/>
          <w:marBottom w:val="0"/>
          <w:divBdr>
            <w:top w:val="single" w:sz="24" w:space="0" w:color="2C66CE"/>
            <w:left w:val="none" w:sz="0" w:space="0" w:color="auto"/>
            <w:bottom w:val="single" w:sz="6" w:space="0" w:color="D6DCD7"/>
            <w:right w:val="none" w:sz="0" w:space="0" w:color="auto"/>
          </w:divBdr>
        </w:div>
        <w:div w:id="957297665">
          <w:marLeft w:val="0"/>
          <w:marRight w:val="0"/>
          <w:marTop w:val="0"/>
          <w:marBottom w:val="0"/>
          <w:divBdr>
            <w:top w:val="single" w:sz="24" w:space="0" w:color="2C66CE"/>
            <w:left w:val="none" w:sz="0" w:space="0" w:color="auto"/>
            <w:bottom w:val="single" w:sz="6" w:space="0" w:color="D6DCD7"/>
            <w:right w:val="none" w:sz="0" w:space="0" w:color="auto"/>
          </w:divBdr>
        </w:div>
        <w:div w:id="1614676889">
          <w:marLeft w:val="0"/>
          <w:marRight w:val="0"/>
          <w:marTop w:val="0"/>
          <w:marBottom w:val="0"/>
          <w:divBdr>
            <w:top w:val="none" w:sz="0" w:space="0" w:color="auto"/>
            <w:left w:val="none" w:sz="0" w:space="0" w:color="auto"/>
            <w:bottom w:val="none" w:sz="0" w:space="0" w:color="auto"/>
            <w:right w:val="none" w:sz="0" w:space="0" w:color="auto"/>
          </w:divBdr>
          <w:divsChild>
            <w:div w:id="807279537">
              <w:marLeft w:val="0"/>
              <w:marRight w:val="0"/>
              <w:marTop w:val="225"/>
              <w:marBottom w:val="0"/>
              <w:divBdr>
                <w:top w:val="none" w:sz="0" w:space="0" w:color="auto"/>
                <w:left w:val="none" w:sz="0" w:space="0" w:color="auto"/>
                <w:bottom w:val="none" w:sz="0" w:space="0" w:color="auto"/>
                <w:right w:val="none" w:sz="0" w:space="0" w:color="auto"/>
              </w:divBdr>
              <w:divsChild>
                <w:div w:id="8687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2605">
      <w:bodyDiv w:val="1"/>
      <w:marLeft w:val="0"/>
      <w:marRight w:val="0"/>
      <w:marTop w:val="0"/>
      <w:marBottom w:val="0"/>
      <w:divBdr>
        <w:top w:val="none" w:sz="0" w:space="0" w:color="auto"/>
        <w:left w:val="none" w:sz="0" w:space="0" w:color="auto"/>
        <w:bottom w:val="none" w:sz="0" w:space="0" w:color="auto"/>
        <w:right w:val="none" w:sz="0" w:space="0" w:color="auto"/>
      </w:divBdr>
      <w:divsChild>
        <w:div w:id="331884150">
          <w:marLeft w:val="0"/>
          <w:marRight w:val="0"/>
          <w:marTop w:val="225"/>
          <w:marBottom w:val="0"/>
          <w:divBdr>
            <w:top w:val="none" w:sz="0" w:space="0" w:color="auto"/>
            <w:left w:val="none" w:sz="0" w:space="0" w:color="auto"/>
            <w:bottom w:val="none" w:sz="0" w:space="0" w:color="auto"/>
            <w:right w:val="none" w:sz="0" w:space="0" w:color="auto"/>
          </w:divBdr>
          <w:divsChild>
            <w:div w:id="5211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998">
      <w:bodyDiv w:val="1"/>
      <w:marLeft w:val="0"/>
      <w:marRight w:val="0"/>
      <w:marTop w:val="0"/>
      <w:marBottom w:val="0"/>
      <w:divBdr>
        <w:top w:val="none" w:sz="0" w:space="0" w:color="auto"/>
        <w:left w:val="none" w:sz="0" w:space="0" w:color="auto"/>
        <w:bottom w:val="none" w:sz="0" w:space="0" w:color="auto"/>
        <w:right w:val="none" w:sz="0" w:space="0" w:color="auto"/>
      </w:divBdr>
      <w:divsChild>
        <w:div w:id="1130367017">
          <w:marLeft w:val="0"/>
          <w:marRight w:val="0"/>
          <w:marTop w:val="225"/>
          <w:marBottom w:val="0"/>
          <w:divBdr>
            <w:top w:val="none" w:sz="0" w:space="0" w:color="auto"/>
            <w:left w:val="none" w:sz="0" w:space="0" w:color="auto"/>
            <w:bottom w:val="none" w:sz="0" w:space="0" w:color="auto"/>
            <w:right w:val="none" w:sz="0" w:space="0" w:color="auto"/>
          </w:divBdr>
          <w:divsChild>
            <w:div w:id="3487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816">
      <w:bodyDiv w:val="1"/>
      <w:marLeft w:val="0"/>
      <w:marRight w:val="0"/>
      <w:marTop w:val="0"/>
      <w:marBottom w:val="0"/>
      <w:divBdr>
        <w:top w:val="none" w:sz="0" w:space="0" w:color="auto"/>
        <w:left w:val="none" w:sz="0" w:space="0" w:color="auto"/>
        <w:bottom w:val="none" w:sz="0" w:space="0" w:color="auto"/>
        <w:right w:val="none" w:sz="0" w:space="0" w:color="auto"/>
      </w:divBdr>
      <w:divsChild>
        <w:div w:id="692342012">
          <w:marLeft w:val="0"/>
          <w:marRight w:val="0"/>
          <w:marTop w:val="225"/>
          <w:marBottom w:val="0"/>
          <w:divBdr>
            <w:top w:val="none" w:sz="0" w:space="0" w:color="auto"/>
            <w:left w:val="none" w:sz="0" w:space="0" w:color="auto"/>
            <w:bottom w:val="none" w:sz="0" w:space="0" w:color="auto"/>
            <w:right w:val="none" w:sz="0" w:space="0" w:color="auto"/>
          </w:divBdr>
          <w:divsChild>
            <w:div w:id="9423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729">
      <w:bodyDiv w:val="1"/>
      <w:marLeft w:val="0"/>
      <w:marRight w:val="0"/>
      <w:marTop w:val="0"/>
      <w:marBottom w:val="0"/>
      <w:divBdr>
        <w:top w:val="none" w:sz="0" w:space="0" w:color="auto"/>
        <w:left w:val="none" w:sz="0" w:space="0" w:color="auto"/>
        <w:bottom w:val="none" w:sz="0" w:space="0" w:color="auto"/>
        <w:right w:val="none" w:sz="0" w:space="0" w:color="auto"/>
      </w:divBdr>
      <w:divsChild>
        <w:div w:id="1633318450">
          <w:marLeft w:val="0"/>
          <w:marRight w:val="0"/>
          <w:marTop w:val="225"/>
          <w:marBottom w:val="0"/>
          <w:divBdr>
            <w:top w:val="none" w:sz="0" w:space="0" w:color="auto"/>
            <w:left w:val="none" w:sz="0" w:space="0" w:color="auto"/>
            <w:bottom w:val="none" w:sz="0" w:space="0" w:color="auto"/>
            <w:right w:val="none" w:sz="0" w:space="0" w:color="auto"/>
          </w:divBdr>
          <w:divsChild>
            <w:div w:id="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539">
      <w:bodyDiv w:val="1"/>
      <w:marLeft w:val="0"/>
      <w:marRight w:val="0"/>
      <w:marTop w:val="0"/>
      <w:marBottom w:val="0"/>
      <w:divBdr>
        <w:top w:val="none" w:sz="0" w:space="0" w:color="auto"/>
        <w:left w:val="none" w:sz="0" w:space="0" w:color="auto"/>
        <w:bottom w:val="none" w:sz="0" w:space="0" w:color="auto"/>
        <w:right w:val="none" w:sz="0" w:space="0" w:color="auto"/>
      </w:divBdr>
      <w:divsChild>
        <w:div w:id="1228885061">
          <w:marLeft w:val="0"/>
          <w:marRight w:val="0"/>
          <w:marTop w:val="0"/>
          <w:marBottom w:val="0"/>
          <w:divBdr>
            <w:top w:val="none" w:sz="0" w:space="0" w:color="auto"/>
            <w:left w:val="none" w:sz="0" w:space="0" w:color="auto"/>
            <w:bottom w:val="none" w:sz="0" w:space="0" w:color="auto"/>
            <w:right w:val="none" w:sz="0" w:space="0" w:color="auto"/>
          </w:divBdr>
          <w:divsChild>
            <w:div w:id="12858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4597">
      <w:bodyDiv w:val="1"/>
      <w:marLeft w:val="0"/>
      <w:marRight w:val="0"/>
      <w:marTop w:val="0"/>
      <w:marBottom w:val="0"/>
      <w:divBdr>
        <w:top w:val="none" w:sz="0" w:space="0" w:color="auto"/>
        <w:left w:val="none" w:sz="0" w:space="0" w:color="auto"/>
        <w:bottom w:val="none" w:sz="0" w:space="0" w:color="auto"/>
        <w:right w:val="none" w:sz="0" w:space="0" w:color="auto"/>
      </w:divBdr>
      <w:divsChild>
        <w:div w:id="1484813577">
          <w:marLeft w:val="0"/>
          <w:marRight w:val="0"/>
          <w:marTop w:val="225"/>
          <w:marBottom w:val="0"/>
          <w:divBdr>
            <w:top w:val="none" w:sz="0" w:space="0" w:color="auto"/>
            <w:left w:val="none" w:sz="0" w:space="0" w:color="auto"/>
            <w:bottom w:val="none" w:sz="0" w:space="0" w:color="auto"/>
            <w:right w:val="none" w:sz="0" w:space="0" w:color="auto"/>
          </w:divBdr>
          <w:divsChild>
            <w:div w:id="12121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639">
      <w:bodyDiv w:val="1"/>
      <w:marLeft w:val="0"/>
      <w:marRight w:val="0"/>
      <w:marTop w:val="0"/>
      <w:marBottom w:val="0"/>
      <w:divBdr>
        <w:top w:val="none" w:sz="0" w:space="0" w:color="auto"/>
        <w:left w:val="none" w:sz="0" w:space="0" w:color="auto"/>
        <w:bottom w:val="none" w:sz="0" w:space="0" w:color="auto"/>
        <w:right w:val="none" w:sz="0" w:space="0" w:color="auto"/>
      </w:divBdr>
      <w:divsChild>
        <w:div w:id="1990135236">
          <w:marLeft w:val="0"/>
          <w:marRight w:val="0"/>
          <w:marTop w:val="0"/>
          <w:marBottom w:val="0"/>
          <w:divBdr>
            <w:top w:val="none" w:sz="0" w:space="0" w:color="auto"/>
            <w:left w:val="none" w:sz="0" w:space="0" w:color="auto"/>
            <w:bottom w:val="none" w:sz="0" w:space="0" w:color="auto"/>
            <w:right w:val="none" w:sz="0" w:space="0" w:color="auto"/>
          </w:divBdr>
          <w:divsChild>
            <w:div w:id="16228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6493">
      <w:bodyDiv w:val="1"/>
      <w:marLeft w:val="0"/>
      <w:marRight w:val="0"/>
      <w:marTop w:val="0"/>
      <w:marBottom w:val="0"/>
      <w:divBdr>
        <w:top w:val="none" w:sz="0" w:space="0" w:color="auto"/>
        <w:left w:val="none" w:sz="0" w:space="0" w:color="auto"/>
        <w:bottom w:val="none" w:sz="0" w:space="0" w:color="auto"/>
        <w:right w:val="none" w:sz="0" w:space="0" w:color="auto"/>
      </w:divBdr>
      <w:divsChild>
        <w:div w:id="193615235">
          <w:marLeft w:val="0"/>
          <w:marRight w:val="0"/>
          <w:marTop w:val="0"/>
          <w:marBottom w:val="0"/>
          <w:divBdr>
            <w:top w:val="none" w:sz="0" w:space="0" w:color="auto"/>
            <w:left w:val="none" w:sz="0" w:space="0" w:color="auto"/>
            <w:bottom w:val="none" w:sz="0" w:space="0" w:color="auto"/>
            <w:right w:val="none" w:sz="0" w:space="0" w:color="auto"/>
          </w:divBdr>
          <w:divsChild>
            <w:div w:id="2105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6679">
      <w:bodyDiv w:val="1"/>
      <w:marLeft w:val="0"/>
      <w:marRight w:val="0"/>
      <w:marTop w:val="0"/>
      <w:marBottom w:val="0"/>
      <w:divBdr>
        <w:top w:val="none" w:sz="0" w:space="0" w:color="auto"/>
        <w:left w:val="none" w:sz="0" w:space="0" w:color="auto"/>
        <w:bottom w:val="none" w:sz="0" w:space="0" w:color="auto"/>
        <w:right w:val="none" w:sz="0" w:space="0" w:color="auto"/>
      </w:divBdr>
    </w:div>
    <w:div w:id="645359994">
      <w:bodyDiv w:val="1"/>
      <w:marLeft w:val="0"/>
      <w:marRight w:val="0"/>
      <w:marTop w:val="0"/>
      <w:marBottom w:val="0"/>
      <w:divBdr>
        <w:top w:val="none" w:sz="0" w:space="0" w:color="auto"/>
        <w:left w:val="none" w:sz="0" w:space="0" w:color="auto"/>
        <w:bottom w:val="none" w:sz="0" w:space="0" w:color="auto"/>
        <w:right w:val="none" w:sz="0" w:space="0" w:color="auto"/>
      </w:divBdr>
      <w:divsChild>
        <w:div w:id="1071192824">
          <w:marLeft w:val="0"/>
          <w:marRight w:val="0"/>
          <w:marTop w:val="225"/>
          <w:marBottom w:val="0"/>
          <w:divBdr>
            <w:top w:val="none" w:sz="0" w:space="0" w:color="auto"/>
            <w:left w:val="none" w:sz="0" w:space="0" w:color="auto"/>
            <w:bottom w:val="none" w:sz="0" w:space="0" w:color="auto"/>
            <w:right w:val="none" w:sz="0" w:space="0" w:color="auto"/>
          </w:divBdr>
          <w:divsChild>
            <w:div w:id="5352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5478">
      <w:bodyDiv w:val="1"/>
      <w:marLeft w:val="0"/>
      <w:marRight w:val="0"/>
      <w:marTop w:val="0"/>
      <w:marBottom w:val="0"/>
      <w:divBdr>
        <w:top w:val="none" w:sz="0" w:space="0" w:color="auto"/>
        <w:left w:val="none" w:sz="0" w:space="0" w:color="auto"/>
        <w:bottom w:val="none" w:sz="0" w:space="0" w:color="auto"/>
        <w:right w:val="none" w:sz="0" w:space="0" w:color="auto"/>
      </w:divBdr>
      <w:divsChild>
        <w:div w:id="357464033">
          <w:marLeft w:val="0"/>
          <w:marRight w:val="0"/>
          <w:marTop w:val="0"/>
          <w:marBottom w:val="0"/>
          <w:divBdr>
            <w:top w:val="none" w:sz="0" w:space="0" w:color="auto"/>
            <w:left w:val="none" w:sz="0" w:space="0" w:color="auto"/>
            <w:bottom w:val="none" w:sz="0" w:space="0" w:color="auto"/>
            <w:right w:val="none" w:sz="0" w:space="0" w:color="auto"/>
          </w:divBdr>
          <w:divsChild>
            <w:div w:id="6423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6108">
      <w:bodyDiv w:val="1"/>
      <w:marLeft w:val="0"/>
      <w:marRight w:val="0"/>
      <w:marTop w:val="0"/>
      <w:marBottom w:val="0"/>
      <w:divBdr>
        <w:top w:val="none" w:sz="0" w:space="0" w:color="auto"/>
        <w:left w:val="none" w:sz="0" w:space="0" w:color="auto"/>
        <w:bottom w:val="none" w:sz="0" w:space="0" w:color="auto"/>
        <w:right w:val="none" w:sz="0" w:space="0" w:color="auto"/>
      </w:divBdr>
      <w:divsChild>
        <w:div w:id="1549029896">
          <w:marLeft w:val="0"/>
          <w:marRight w:val="0"/>
          <w:marTop w:val="225"/>
          <w:marBottom w:val="0"/>
          <w:divBdr>
            <w:top w:val="none" w:sz="0" w:space="0" w:color="auto"/>
            <w:left w:val="none" w:sz="0" w:space="0" w:color="auto"/>
            <w:bottom w:val="none" w:sz="0" w:space="0" w:color="auto"/>
            <w:right w:val="none" w:sz="0" w:space="0" w:color="auto"/>
          </w:divBdr>
          <w:divsChild>
            <w:div w:id="5689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7227">
      <w:bodyDiv w:val="1"/>
      <w:marLeft w:val="0"/>
      <w:marRight w:val="0"/>
      <w:marTop w:val="0"/>
      <w:marBottom w:val="0"/>
      <w:divBdr>
        <w:top w:val="none" w:sz="0" w:space="0" w:color="auto"/>
        <w:left w:val="none" w:sz="0" w:space="0" w:color="auto"/>
        <w:bottom w:val="none" w:sz="0" w:space="0" w:color="auto"/>
        <w:right w:val="none" w:sz="0" w:space="0" w:color="auto"/>
      </w:divBdr>
    </w:div>
    <w:div w:id="866408975">
      <w:bodyDiv w:val="1"/>
      <w:marLeft w:val="0"/>
      <w:marRight w:val="0"/>
      <w:marTop w:val="0"/>
      <w:marBottom w:val="0"/>
      <w:divBdr>
        <w:top w:val="none" w:sz="0" w:space="0" w:color="auto"/>
        <w:left w:val="none" w:sz="0" w:space="0" w:color="auto"/>
        <w:bottom w:val="none" w:sz="0" w:space="0" w:color="auto"/>
        <w:right w:val="none" w:sz="0" w:space="0" w:color="auto"/>
      </w:divBdr>
    </w:div>
    <w:div w:id="955796071">
      <w:bodyDiv w:val="1"/>
      <w:marLeft w:val="0"/>
      <w:marRight w:val="0"/>
      <w:marTop w:val="0"/>
      <w:marBottom w:val="0"/>
      <w:divBdr>
        <w:top w:val="none" w:sz="0" w:space="0" w:color="auto"/>
        <w:left w:val="none" w:sz="0" w:space="0" w:color="auto"/>
        <w:bottom w:val="none" w:sz="0" w:space="0" w:color="auto"/>
        <w:right w:val="none" w:sz="0" w:space="0" w:color="auto"/>
      </w:divBdr>
      <w:divsChild>
        <w:div w:id="1001084588">
          <w:marLeft w:val="0"/>
          <w:marRight w:val="0"/>
          <w:marTop w:val="0"/>
          <w:marBottom w:val="0"/>
          <w:divBdr>
            <w:top w:val="none" w:sz="0" w:space="0" w:color="auto"/>
            <w:left w:val="none" w:sz="0" w:space="0" w:color="auto"/>
            <w:bottom w:val="none" w:sz="0" w:space="0" w:color="auto"/>
            <w:right w:val="none" w:sz="0" w:space="0" w:color="auto"/>
          </w:divBdr>
          <w:divsChild>
            <w:div w:id="4075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341">
      <w:bodyDiv w:val="1"/>
      <w:marLeft w:val="0"/>
      <w:marRight w:val="0"/>
      <w:marTop w:val="0"/>
      <w:marBottom w:val="0"/>
      <w:divBdr>
        <w:top w:val="none" w:sz="0" w:space="0" w:color="auto"/>
        <w:left w:val="none" w:sz="0" w:space="0" w:color="auto"/>
        <w:bottom w:val="none" w:sz="0" w:space="0" w:color="auto"/>
        <w:right w:val="none" w:sz="0" w:space="0" w:color="auto"/>
      </w:divBdr>
      <w:divsChild>
        <w:div w:id="249850879">
          <w:marLeft w:val="0"/>
          <w:marRight w:val="0"/>
          <w:marTop w:val="0"/>
          <w:marBottom w:val="0"/>
          <w:divBdr>
            <w:top w:val="none" w:sz="0" w:space="0" w:color="auto"/>
            <w:left w:val="none" w:sz="0" w:space="0" w:color="auto"/>
            <w:bottom w:val="none" w:sz="0" w:space="0" w:color="auto"/>
            <w:right w:val="none" w:sz="0" w:space="0" w:color="auto"/>
          </w:divBdr>
          <w:divsChild>
            <w:div w:id="4333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8965">
      <w:bodyDiv w:val="1"/>
      <w:marLeft w:val="0"/>
      <w:marRight w:val="0"/>
      <w:marTop w:val="0"/>
      <w:marBottom w:val="0"/>
      <w:divBdr>
        <w:top w:val="none" w:sz="0" w:space="0" w:color="auto"/>
        <w:left w:val="none" w:sz="0" w:space="0" w:color="auto"/>
        <w:bottom w:val="none" w:sz="0" w:space="0" w:color="auto"/>
        <w:right w:val="none" w:sz="0" w:space="0" w:color="auto"/>
      </w:divBdr>
      <w:divsChild>
        <w:div w:id="1641031194">
          <w:marLeft w:val="0"/>
          <w:marRight w:val="0"/>
          <w:marTop w:val="225"/>
          <w:marBottom w:val="0"/>
          <w:divBdr>
            <w:top w:val="none" w:sz="0" w:space="0" w:color="auto"/>
            <w:left w:val="none" w:sz="0" w:space="0" w:color="auto"/>
            <w:bottom w:val="none" w:sz="0" w:space="0" w:color="auto"/>
            <w:right w:val="none" w:sz="0" w:space="0" w:color="auto"/>
          </w:divBdr>
          <w:divsChild>
            <w:div w:id="15000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1742">
      <w:bodyDiv w:val="1"/>
      <w:marLeft w:val="0"/>
      <w:marRight w:val="0"/>
      <w:marTop w:val="0"/>
      <w:marBottom w:val="0"/>
      <w:divBdr>
        <w:top w:val="none" w:sz="0" w:space="0" w:color="auto"/>
        <w:left w:val="none" w:sz="0" w:space="0" w:color="auto"/>
        <w:bottom w:val="none" w:sz="0" w:space="0" w:color="auto"/>
        <w:right w:val="none" w:sz="0" w:space="0" w:color="auto"/>
      </w:divBdr>
      <w:divsChild>
        <w:div w:id="1929195455">
          <w:marLeft w:val="0"/>
          <w:marRight w:val="0"/>
          <w:marTop w:val="0"/>
          <w:marBottom w:val="0"/>
          <w:divBdr>
            <w:top w:val="none" w:sz="0" w:space="0" w:color="auto"/>
            <w:left w:val="none" w:sz="0" w:space="0" w:color="auto"/>
            <w:bottom w:val="none" w:sz="0" w:space="0" w:color="auto"/>
            <w:right w:val="none" w:sz="0" w:space="0" w:color="auto"/>
          </w:divBdr>
          <w:divsChild>
            <w:div w:id="1888487090">
              <w:marLeft w:val="-225"/>
              <w:marRight w:val="-225"/>
              <w:marTop w:val="0"/>
              <w:marBottom w:val="0"/>
              <w:divBdr>
                <w:top w:val="none" w:sz="0" w:space="0" w:color="auto"/>
                <w:left w:val="none" w:sz="0" w:space="0" w:color="auto"/>
                <w:bottom w:val="none" w:sz="0" w:space="0" w:color="auto"/>
                <w:right w:val="none" w:sz="0" w:space="0" w:color="auto"/>
              </w:divBdr>
              <w:divsChild>
                <w:div w:id="954484787">
                  <w:marLeft w:val="0"/>
                  <w:marRight w:val="0"/>
                  <w:marTop w:val="0"/>
                  <w:marBottom w:val="0"/>
                  <w:divBdr>
                    <w:top w:val="none" w:sz="0" w:space="0" w:color="auto"/>
                    <w:left w:val="none" w:sz="0" w:space="0" w:color="auto"/>
                    <w:bottom w:val="none" w:sz="0" w:space="0" w:color="auto"/>
                    <w:right w:val="none" w:sz="0" w:space="0" w:color="auto"/>
                  </w:divBdr>
                  <w:divsChild>
                    <w:div w:id="1449009813">
                      <w:marLeft w:val="0"/>
                      <w:marRight w:val="0"/>
                      <w:marTop w:val="225"/>
                      <w:marBottom w:val="0"/>
                      <w:divBdr>
                        <w:top w:val="none" w:sz="0" w:space="0" w:color="auto"/>
                        <w:left w:val="none" w:sz="0" w:space="0" w:color="auto"/>
                        <w:bottom w:val="none" w:sz="0" w:space="0" w:color="auto"/>
                        <w:right w:val="none" w:sz="0" w:space="0" w:color="auto"/>
                      </w:divBdr>
                      <w:divsChild>
                        <w:div w:id="7136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82101">
          <w:marLeft w:val="0"/>
          <w:marRight w:val="0"/>
          <w:marTop w:val="0"/>
          <w:marBottom w:val="0"/>
          <w:divBdr>
            <w:top w:val="none" w:sz="0" w:space="0" w:color="auto"/>
            <w:left w:val="none" w:sz="0" w:space="0" w:color="auto"/>
            <w:bottom w:val="none" w:sz="0" w:space="0" w:color="auto"/>
            <w:right w:val="none" w:sz="0" w:space="0" w:color="auto"/>
          </w:divBdr>
          <w:divsChild>
            <w:div w:id="1061292626">
              <w:marLeft w:val="0"/>
              <w:marRight w:val="0"/>
              <w:marTop w:val="0"/>
              <w:marBottom w:val="0"/>
              <w:divBdr>
                <w:top w:val="none" w:sz="0" w:space="0" w:color="auto"/>
                <w:left w:val="none" w:sz="0" w:space="0" w:color="auto"/>
                <w:bottom w:val="none" w:sz="0" w:space="0" w:color="auto"/>
                <w:right w:val="none" w:sz="0" w:space="0" w:color="auto"/>
              </w:divBdr>
              <w:divsChild>
                <w:div w:id="12623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7196">
      <w:bodyDiv w:val="1"/>
      <w:marLeft w:val="0"/>
      <w:marRight w:val="0"/>
      <w:marTop w:val="0"/>
      <w:marBottom w:val="0"/>
      <w:divBdr>
        <w:top w:val="none" w:sz="0" w:space="0" w:color="auto"/>
        <w:left w:val="none" w:sz="0" w:space="0" w:color="auto"/>
        <w:bottom w:val="none" w:sz="0" w:space="0" w:color="auto"/>
        <w:right w:val="none" w:sz="0" w:space="0" w:color="auto"/>
      </w:divBdr>
    </w:div>
    <w:div w:id="1421294815">
      <w:bodyDiv w:val="1"/>
      <w:marLeft w:val="0"/>
      <w:marRight w:val="0"/>
      <w:marTop w:val="0"/>
      <w:marBottom w:val="0"/>
      <w:divBdr>
        <w:top w:val="none" w:sz="0" w:space="0" w:color="auto"/>
        <w:left w:val="none" w:sz="0" w:space="0" w:color="auto"/>
        <w:bottom w:val="none" w:sz="0" w:space="0" w:color="auto"/>
        <w:right w:val="none" w:sz="0" w:space="0" w:color="auto"/>
      </w:divBdr>
      <w:divsChild>
        <w:div w:id="1242450611">
          <w:marLeft w:val="0"/>
          <w:marRight w:val="0"/>
          <w:marTop w:val="225"/>
          <w:marBottom w:val="0"/>
          <w:divBdr>
            <w:top w:val="none" w:sz="0" w:space="0" w:color="auto"/>
            <w:left w:val="none" w:sz="0" w:space="0" w:color="auto"/>
            <w:bottom w:val="none" w:sz="0" w:space="0" w:color="auto"/>
            <w:right w:val="none" w:sz="0" w:space="0" w:color="auto"/>
          </w:divBdr>
          <w:divsChild>
            <w:div w:id="1046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7788">
      <w:bodyDiv w:val="1"/>
      <w:marLeft w:val="0"/>
      <w:marRight w:val="0"/>
      <w:marTop w:val="0"/>
      <w:marBottom w:val="0"/>
      <w:divBdr>
        <w:top w:val="none" w:sz="0" w:space="0" w:color="auto"/>
        <w:left w:val="none" w:sz="0" w:space="0" w:color="auto"/>
        <w:bottom w:val="none" w:sz="0" w:space="0" w:color="auto"/>
        <w:right w:val="none" w:sz="0" w:space="0" w:color="auto"/>
      </w:divBdr>
    </w:div>
    <w:div w:id="1487818986">
      <w:bodyDiv w:val="1"/>
      <w:marLeft w:val="0"/>
      <w:marRight w:val="0"/>
      <w:marTop w:val="0"/>
      <w:marBottom w:val="0"/>
      <w:divBdr>
        <w:top w:val="none" w:sz="0" w:space="0" w:color="auto"/>
        <w:left w:val="none" w:sz="0" w:space="0" w:color="auto"/>
        <w:bottom w:val="none" w:sz="0" w:space="0" w:color="auto"/>
        <w:right w:val="none" w:sz="0" w:space="0" w:color="auto"/>
      </w:divBdr>
      <w:divsChild>
        <w:div w:id="1141195523">
          <w:marLeft w:val="0"/>
          <w:marRight w:val="0"/>
          <w:marTop w:val="225"/>
          <w:marBottom w:val="0"/>
          <w:divBdr>
            <w:top w:val="none" w:sz="0" w:space="0" w:color="auto"/>
            <w:left w:val="none" w:sz="0" w:space="0" w:color="auto"/>
            <w:bottom w:val="none" w:sz="0" w:space="0" w:color="auto"/>
            <w:right w:val="none" w:sz="0" w:space="0" w:color="auto"/>
          </w:divBdr>
          <w:divsChild>
            <w:div w:id="20126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8879">
      <w:bodyDiv w:val="1"/>
      <w:marLeft w:val="0"/>
      <w:marRight w:val="0"/>
      <w:marTop w:val="0"/>
      <w:marBottom w:val="0"/>
      <w:divBdr>
        <w:top w:val="none" w:sz="0" w:space="0" w:color="auto"/>
        <w:left w:val="none" w:sz="0" w:space="0" w:color="auto"/>
        <w:bottom w:val="none" w:sz="0" w:space="0" w:color="auto"/>
        <w:right w:val="none" w:sz="0" w:space="0" w:color="auto"/>
      </w:divBdr>
      <w:divsChild>
        <w:div w:id="1461261589">
          <w:marLeft w:val="0"/>
          <w:marRight w:val="0"/>
          <w:marTop w:val="225"/>
          <w:marBottom w:val="0"/>
          <w:divBdr>
            <w:top w:val="none" w:sz="0" w:space="0" w:color="auto"/>
            <w:left w:val="none" w:sz="0" w:space="0" w:color="auto"/>
            <w:bottom w:val="none" w:sz="0" w:space="0" w:color="auto"/>
            <w:right w:val="none" w:sz="0" w:space="0" w:color="auto"/>
          </w:divBdr>
          <w:divsChild>
            <w:div w:id="57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246">
      <w:bodyDiv w:val="1"/>
      <w:marLeft w:val="0"/>
      <w:marRight w:val="0"/>
      <w:marTop w:val="0"/>
      <w:marBottom w:val="0"/>
      <w:divBdr>
        <w:top w:val="none" w:sz="0" w:space="0" w:color="auto"/>
        <w:left w:val="none" w:sz="0" w:space="0" w:color="auto"/>
        <w:bottom w:val="none" w:sz="0" w:space="0" w:color="auto"/>
        <w:right w:val="none" w:sz="0" w:space="0" w:color="auto"/>
      </w:divBdr>
      <w:divsChild>
        <w:div w:id="172038512">
          <w:marLeft w:val="0"/>
          <w:marRight w:val="0"/>
          <w:marTop w:val="225"/>
          <w:marBottom w:val="0"/>
          <w:divBdr>
            <w:top w:val="none" w:sz="0" w:space="0" w:color="auto"/>
            <w:left w:val="none" w:sz="0" w:space="0" w:color="auto"/>
            <w:bottom w:val="none" w:sz="0" w:space="0" w:color="auto"/>
            <w:right w:val="none" w:sz="0" w:space="0" w:color="auto"/>
          </w:divBdr>
          <w:divsChild>
            <w:div w:id="10501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2430">
      <w:bodyDiv w:val="1"/>
      <w:marLeft w:val="0"/>
      <w:marRight w:val="0"/>
      <w:marTop w:val="0"/>
      <w:marBottom w:val="0"/>
      <w:divBdr>
        <w:top w:val="none" w:sz="0" w:space="0" w:color="auto"/>
        <w:left w:val="none" w:sz="0" w:space="0" w:color="auto"/>
        <w:bottom w:val="none" w:sz="0" w:space="0" w:color="auto"/>
        <w:right w:val="none" w:sz="0" w:space="0" w:color="auto"/>
      </w:divBdr>
      <w:divsChild>
        <w:div w:id="1568342442">
          <w:marLeft w:val="0"/>
          <w:marRight w:val="0"/>
          <w:marTop w:val="225"/>
          <w:marBottom w:val="0"/>
          <w:divBdr>
            <w:top w:val="none" w:sz="0" w:space="0" w:color="auto"/>
            <w:left w:val="none" w:sz="0" w:space="0" w:color="auto"/>
            <w:bottom w:val="none" w:sz="0" w:space="0" w:color="auto"/>
            <w:right w:val="none" w:sz="0" w:space="0" w:color="auto"/>
          </w:divBdr>
          <w:divsChild>
            <w:div w:id="905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768">
      <w:bodyDiv w:val="1"/>
      <w:marLeft w:val="0"/>
      <w:marRight w:val="0"/>
      <w:marTop w:val="0"/>
      <w:marBottom w:val="0"/>
      <w:divBdr>
        <w:top w:val="none" w:sz="0" w:space="0" w:color="auto"/>
        <w:left w:val="none" w:sz="0" w:space="0" w:color="auto"/>
        <w:bottom w:val="none" w:sz="0" w:space="0" w:color="auto"/>
        <w:right w:val="none" w:sz="0" w:space="0" w:color="auto"/>
      </w:divBdr>
      <w:divsChild>
        <w:div w:id="1690983570">
          <w:marLeft w:val="0"/>
          <w:marRight w:val="0"/>
          <w:marTop w:val="225"/>
          <w:marBottom w:val="0"/>
          <w:divBdr>
            <w:top w:val="none" w:sz="0" w:space="0" w:color="auto"/>
            <w:left w:val="none" w:sz="0" w:space="0" w:color="auto"/>
            <w:bottom w:val="none" w:sz="0" w:space="0" w:color="auto"/>
            <w:right w:val="none" w:sz="0" w:space="0" w:color="auto"/>
          </w:divBdr>
          <w:divsChild>
            <w:div w:id="8356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63">
      <w:bodyDiv w:val="1"/>
      <w:marLeft w:val="0"/>
      <w:marRight w:val="0"/>
      <w:marTop w:val="0"/>
      <w:marBottom w:val="0"/>
      <w:divBdr>
        <w:top w:val="none" w:sz="0" w:space="0" w:color="auto"/>
        <w:left w:val="none" w:sz="0" w:space="0" w:color="auto"/>
        <w:bottom w:val="none" w:sz="0" w:space="0" w:color="auto"/>
        <w:right w:val="none" w:sz="0" w:space="0" w:color="auto"/>
      </w:divBdr>
      <w:divsChild>
        <w:div w:id="1078209341">
          <w:marLeft w:val="0"/>
          <w:marRight w:val="0"/>
          <w:marTop w:val="0"/>
          <w:marBottom w:val="0"/>
          <w:divBdr>
            <w:top w:val="none" w:sz="0" w:space="0" w:color="auto"/>
            <w:left w:val="none" w:sz="0" w:space="0" w:color="auto"/>
            <w:bottom w:val="none" w:sz="0" w:space="0" w:color="auto"/>
            <w:right w:val="none" w:sz="0" w:space="0" w:color="auto"/>
          </w:divBdr>
          <w:divsChild>
            <w:div w:id="9915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012">
      <w:bodyDiv w:val="1"/>
      <w:marLeft w:val="0"/>
      <w:marRight w:val="0"/>
      <w:marTop w:val="0"/>
      <w:marBottom w:val="0"/>
      <w:divBdr>
        <w:top w:val="none" w:sz="0" w:space="0" w:color="auto"/>
        <w:left w:val="none" w:sz="0" w:space="0" w:color="auto"/>
        <w:bottom w:val="none" w:sz="0" w:space="0" w:color="auto"/>
        <w:right w:val="none" w:sz="0" w:space="0" w:color="auto"/>
      </w:divBdr>
    </w:div>
    <w:div w:id="1730373493">
      <w:bodyDiv w:val="1"/>
      <w:marLeft w:val="0"/>
      <w:marRight w:val="0"/>
      <w:marTop w:val="0"/>
      <w:marBottom w:val="0"/>
      <w:divBdr>
        <w:top w:val="none" w:sz="0" w:space="0" w:color="auto"/>
        <w:left w:val="none" w:sz="0" w:space="0" w:color="auto"/>
        <w:bottom w:val="none" w:sz="0" w:space="0" w:color="auto"/>
        <w:right w:val="none" w:sz="0" w:space="0" w:color="auto"/>
      </w:divBdr>
      <w:divsChild>
        <w:div w:id="924454018">
          <w:marLeft w:val="0"/>
          <w:marRight w:val="0"/>
          <w:marTop w:val="225"/>
          <w:marBottom w:val="0"/>
          <w:divBdr>
            <w:top w:val="none" w:sz="0" w:space="0" w:color="auto"/>
            <w:left w:val="none" w:sz="0" w:space="0" w:color="auto"/>
            <w:bottom w:val="none" w:sz="0" w:space="0" w:color="auto"/>
            <w:right w:val="none" w:sz="0" w:space="0" w:color="auto"/>
          </w:divBdr>
          <w:divsChild>
            <w:div w:id="2203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806">
      <w:bodyDiv w:val="1"/>
      <w:marLeft w:val="0"/>
      <w:marRight w:val="0"/>
      <w:marTop w:val="0"/>
      <w:marBottom w:val="0"/>
      <w:divBdr>
        <w:top w:val="none" w:sz="0" w:space="0" w:color="auto"/>
        <w:left w:val="none" w:sz="0" w:space="0" w:color="auto"/>
        <w:bottom w:val="none" w:sz="0" w:space="0" w:color="auto"/>
        <w:right w:val="none" w:sz="0" w:space="0" w:color="auto"/>
      </w:divBdr>
      <w:divsChild>
        <w:div w:id="574168522">
          <w:marLeft w:val="0"/>
          <w:marRight w:val="0"/>
          <w:marTop w:val="225"/>
          <w:marBottom w:val="0"/>
          <w:divBdr>
            <w:top w:val="none" w:sz="0" w:space="0" w:color="auto"/>
            <w:left w:val="none" w:sz="0" w:space="0" w:color="auto"/>
            <w:bottom w:val="none" w:sz="0" w:space="0" w:color="auto"/>
            <w:right w:val="none" w:sz="0" w:space="0" w:color="auto"/>
          </w:divBdr>
          <w:divsChild>
            <w:div w:id="4984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7415">
      <w:bodyDiv w:val="1"/>
      <w:marLeft w:val="0"/>
      <w:marRight w:val="0"/>
      <w:marTop w:val="0"/>
      <w:marBottom w:val="0"/>
      <w:divBdr>
        <w:top w:val="none" w:sz="0" w:space="0" w:color="auto"/>
        <w:left w:val="none" w:sz="0" w:space="0" w:color="auto"/>
        <w:bottom w:val="none" w:sz="0" w:space="0" w:color="auto"/>
        <w:right w:val="none" w:sz="0" w:space="0" w:color="auto"/>
      </w:divBdr>
      <w:divsChild>
        <w:div w:id="1152599758">
          <w:marLeft w:val="0"/>
          <w:marRight w:val="0"/>
          <w:marTop w:val="225"/>
          <w:marBottom w:val="0"/>
          <w:divBdr>
            <w:top w:val="none" w:sz="0" w:space="0" w:color="auto"/>
            <w:left w:val="none" w:sz="0" w:space="0" w:color="auto"/>
            <w:bottom w:val="none" w:sz="0" w:space="0" w:color="auto"/>
            <w:right w:val="none" w:sz="0" w:space="0" w:color="auto"/>
          </w:divBdr>
          <w:divsChild>
            <w:div w:id="11674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318">
      <w:bodyDiv w:val="1"/>
      <w:marLeft w:val="0"/>
      <w:marRight w:val="0"/>
      <w:marTop w:val="0"/>
      <w:marBottom w:val="0"/>
      <w:divBdr>
        <w:top w:val="none" w:sz="0" w:space="0" w:color="auto"/>
        <w:left w:val="none" w:sz="0" w:space="0" w:color="auto"/>
        <w:bottom w:val="none" w:sz="0" w:space="0" w:color="auto"/>
        <w:right w:val="none" w:sz="0" w:space="0" w:color="auto"/>
      </w:divBdr>
      <w:divsChild>
        <w:div w:id="1770194477">
          <w:marLeft w:val="0"/>
          <w:marRight w:val="0"/>
          <w:marTop w:val="225"/>
          <w:marBottom w:val="0"/>
          <w:divBdr>
            <w:top w:val="none" w:sz="0" w:space="0" w:color="auto"/>
            <w:left w:val="none" w:sz="0" w:space="0" w:color="auto"/>
            <w:bottom w:val="none" w:sz="0" w:space="0" w:color="auto"/>
            <w:right w:val="none" w:sz="0" w:space="0" w:color="auto"/>
          </w:divBdr>
          <w:divsChild>
            <w:div w:id="14191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rensaoficialchapdosul.com.br/admin/arquivos/download/9105-edio-n-2963-06-de-maro-de-2023.pdf" TargetMode="External"/><Relationship Id="rId3" Type="http://schemas.openxmlformats.org/officeDocument/2006/relationships/settings" Target="settings.xml"/><Relationship Id="rId7" Type="http://schemas.openxmlformats.org/officeDocument/2006/relationships/hyperlink" Target="http://imprensaoficialchapdosul.com.br/admin/arquivos/download/8937-edio-n-2933-19-de-janeiro-de-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prensaoficialchapdosul.com.br/admin/arquivos/download/6382-edio-n-2510-12-de-abril-de-20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884</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Andrea dos Santos</dc:creator>
  <cp:keywords/>
  <dc:description/>
  <cp:lastModifiedBy>Sandra Andrea dos Santos</cp:lastModifiedBy>
  <cp:revision>2</cp:revision>
  <cp:lastPrinted>2022-11-09T16:57:00Z</cp:lastPrinted>
  <dcterms:created xsi:type="dcterms:W3CDTF">2023-04-24T12:23:00Z</dcterms:created>
  <dcterms:modified xsi:type="dcterms:W3CDTF">2023-04-24T12:23:00Z</dcterms:modified>
</cp:coreProperties>
</file>